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CD7BE" w14:textId="77777777" w:rsidR="002A242B" w:rsidRPr="00121B93" w:rsidRDefault="002A242B" w:rsidP="0066324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SITKI </w:t>
      </w:r>
      <w:r w:rsidRPr="00121B93">
        <w:rPr>
          <w:rFonts w:ascii="Times New Roman" w:hAnsi="Times New Roman" w:cs="Times New Roman"/>
          <w:b/>
          <w:color w:val="000000" w:themeColor="text1"/>
          <w:sz w:val="24"/>
          <w:szCs w:val="24"/>
        </w:rPr>
        <w:t>KOÇMAN ÜNİVERSİTESİ</w:t>
      </w:r>
    </w:p>
    <w:p w14:paraId="54DD8EAE" w14:textId="6758CBAC" w:rsidR="002A242B" w:rsidRPr="00121B93" w:rsidRDefault="002A242B" w:rsidP="0066324A">
      <w:pPr>
        <w:spacing w:after="0" w:line="240" w:lineRule="auto"/>
        <w:jc w:val="center"/>
        <w:rPr>
          <w:rFonts w:ascii="Times New Roman" w:hAnsi="Times New Roman" w:cs="Times New Roman"/>
          <w:b/>
          <w:color w:val="000000" w:themeColor="text1"/>
          <w:sz w:val="24"/>
          <w:szCs w:val="24"/>
        </w:rPr>
      </w:pPr>
      <w:r w:rsidRPr="00121B93">
        <w:rPr>
          <w:rFonts w:ascii="Times New Roman" w:hAnsi="Times New Roman" w:cs="Times New Roman"/>
          <w:b/>
          <w:color w:val="000000" w:themeColor="text1"/>
          <w:sz w:val="24"/>
          <w:szCs w:val="24"/>
        </w:rPr>
        <w:t>TURİZM FAKÜLTESİ</w:t>
      </w:r>
    </w:p>
    <w:p w14:paraId="52B79063" w14:textId="77777777" w:rsidR="002A242B" w:rsidRPr="00121B93" w:rsidRDefault="002A242B" w:rsidP="0066324A">
      <w:pPr>
        <w:spacing w:after="0" w:line="240" w:lineRule="auto"/>
        <w:jc w:val="center"/>
        <w:rPr>
          <w:rFonts w:ascii="Times New Roman" w:hAnsi="Times New Roman" w:cs="Times New Roman"/>
          <w:b/>
          <w:color w:val="000000" w:themeColor="text1"/>
          <w:sz w:val="24"/>
          <w:szCs w:val="24"/>
        </w:rPr>
      </w:pPr>
    </w:p>
    <w:p w14:paraId="672B045F" w14:textId="6C4F523E" w:rsidR="002A242B" w:rsidRPr="00121B93" w:rsidRDefault="002A242B" w:rsidP="0066324A">
      <w:pPr>
        <w:spacing w:after="0" w:line="240" w:lineRule="auto"/>
        <w:ind w:firstLine="708"/>
        <w:jc w:val="center"/>
        <w:rPr>
          <w:rFonts w:ascii="Times New Roman" w:hAnsi="Times New Roman" w:cs="Times New Roman"/>
          <w:b/>
          <w:color w:val="000000" w:themeColor="text1"/>
          <w:sz w:val="24"/>
          <w:szCs w:val="24"/>
        </w:rPr>
      </w:pPr>
      <w:r w:rsidRPr="00121B93">
        <w:rPr>
          <w:rFonts w:ascii="Times New Roman" w:hAnsi="Times New Roman" w:cs="Times New Roman"/>
          <w:b/>
          <w:color w:val="000000" w:themeColor="text1"/>
          <w:sz w:val="24"/>
          <w:szCs w:val="24"/>
        </w:rPr>
        <w:t>DANIŞMA KURULU TOPLANTISI KARARLARI</w:t>
      </w:r>
    </w:p>
    <w:p w14:paraId="7853AB9E" w14:textId="77777777" w:rsidR="002A242B" w:rsidRPr="00121B93" w:rsidRDefault="002A242B" w:rsidP="0066324A">
      <w:pPr>
        <w:spacing w:after="0" w:line="240" w:lineRule="auto"/>
        <w:jc w:val="center"/>
        <w:rPr>
          <w:rFonts w:ascii="Times New Roman" w:hAnsi="Times New Roman" w:cs="Times New Roman"/>
          <w:color w:val="000000" w:themeColor="text1"/>
          <w:sz w:val="24"/>
          <w:szCs w:val="24"/>
        </w:rPr>
      </w:pPr>
    </w:p>
    <w:p w14:paraId="3CEBB6F2" w14:textId="77777777" w:rsidR="002A242B" w:rsidRPr="00121B93" w:rsidRDefault="002A242B" w:rsidP="00121B93">
      <w:pPr>
        <w:spacing w:after="0" w:line="240" w:lineRule="auto"/>
        <w:jc w:val="both"/>
        <w:rPr>
          <w:rFonts w:ascii="Times New Roman" w:hAnsi="Times New Roman" w:cs="Times New Roman"/>
          <w:color w:val="000000" w:themeColor="text1"/>
          <w:sz w:val="24"/>
          <w:szCs w:val="24"/>
        </w:rPr>
      </w:pPr>
    </w:p>
    <w:p w14:paraId="39D64725" w14:textId="5A866B9E" w:rsidR="002A242B" w:rsidRPr="00121B93" w:rsidRDefault="002A242B" w:rsidP="00121B93">
      <w:pPr>
        <w:tabs>
          <w:tab w:val="left" w:pos="1560"/>
          <w:tab w:val="left" w:pos="1843"/>
        </w:tabs>
        <w:spacing w:after="0" w:line="240" w:lineRule="auto"/>
        <w:jc w:val="both"/>
        <w:rPr>
          <w:rFonts w:ascii="Times New Roman" w:hAnsi="Times New Roman" w:cs="Times New Roman"/>
          <w:color w:val="000000" w:themeColor="text1"/>
          <w:sz w:val="24"/>
          <w:szCs w:val="24"/>
        </w:rPr>
      </w:pPr>
      <w:r w:rsidRPr="00121B93">
        <w:rPr>
          <w:rFonts w:ascii="Times New Roman" w:hAnsi="Times New Roman" w:cs="Times New Roman"/>
          <w:b/>
          <w:color w:val="000000" w:themeColor="text1"/>
          <w:sz w:val="24"/>
          <w:szCs w:val="24"/>
        </w:rPr>
        <w:t xml:space="preserve">Toplantı </w:t>
      </w:r>
      <w:proofErr w:type="gramStart"/>
      <w:r w:rsidRPr="00121B93">
        <w:rPr>
          <w:rFonts w:ascii="Times New Roman" w:hAnsi="Times New Roman" w:cs="Times New Roman"/>
          <w:b/>
          <w:color w:val="000000" w:themeColor="text1"/>
          <w:sz w:val="24"/>
          <w:szCs w:val="24"/>
        </w:rPr>
        <w:t>Tarihi :</w:t>
      </w:r>
      <w:proofErr w:type="gramEnd"/>
      <w:r w:rsidRPr="00121B93">
        <w:rPr>
          <w:rFonts w:ascii="Times New Roman" w:hAnsi="Times New Roman" w:cs="Times New Roman"/>
          <w:color w:val="000000" w:themeColor="text1"/>
          <w:sz w:val="24"/>
          <w:szCs w:val="24"/>
        </w:rPr>
        <w:t>24.12.2024</w:t>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t xml:space="preserve">      </w:t>
      </w:r>
      <w:r w:rsidRPr="00121B93">
        <w:rPr>
          <w:rFonts w:ascii="Times New Roman" w:hAnsi="Times New Roman" w:cs="Times New Roman"/>
          <w:b/>
          <w:color w:val="000000" w:themeColor="text1"/>
          <w:sz w:val="24"/>
          <w:szCs w:val="24"/>
        </w:rPr>
        <w:t>Toplantı Sayısı  :</w:t>
      </w:r>
      <w:r w:rsidRPr="00121B93">
        <w:rPr>
          <w:rFonts w:ascii="Times New Roman" w:hAnsi="Times New Roman" w:cs="Times New Roman"/>
          <w:color w:val="000000" w:themeColor="text1"/>
          <w:sz w:val="24"/>
          <w:szCs w:val="24"/>
        </w:rPr>
        <w:tab/>
        <w:t>1</w:t>
      </w:r>
    </w:p>
    <w:p w14:paraId="6C741920" w14:textId="77777777" w:rsidR="002A242B" w:rsidRPr="00121B93" w:rsidRDefault="002A242B" w:rsidP="00121B93">
      <w:pPr>
        <w:spacing w:after="0" w:line="240" w:lineRule="auto"/>
        <w:jc w:val="both"/>
        <w:rPr>
          <w:rFonts w:ascii="Times New Roman" w:hAnsi="Times New Roman" w:cs="Times New Roman"/>
          <w:color w:val="000000" w:themeColor="text1"/>
          <w:sz w:val="24"/>
          <w:szCs w:val="24"/>
        </w:rPr>
      </w:pPr>
    </w:p>
    <w:p w14:paraId="3CF4D3CA" w14:textId="77777777" w:rsidR="002A242B" w:rsidRPr="00121B93" w:rsidRDefault="002A242B" w:rsidP="00121B93">
      <w:pPr>
        <w:spacing w:after="0" w:line="240" w:lineRule="auto"/>
        <w:jc w:val="both"/>
        <w:rPr>
          <w:rFonts w:ascii="Times New Roman" w:hAnsi="Times New Roman" w:cs="Times New Roman"/>
          <w:color w:val="000000" w:themeColor="text1"/>
          <w:sz w:val="24"/>
          <w:szCs w:val="24"/>
        </w:rPr>
      </w:pPr>
    </w:p>
    <w:p w14:paraId="176DCD45" w14:textId="4146393B" w:rsidR="002A242B" w:rsidRPr="00121B93" w:rsidRDefault="002A242B" w:rsidP="00121B93">
      <w:pPr>
        <w:spacing w:after="0" w:line="240" w:lineRule="auto"/>
        <w:ind w:firstLine="708"/>
        <w:jc w:val="both"/>
        <w:rPr>
          <w:rFonts w:ascii="Times New Roman" w:hAnsi="Times New Roman" w:cs="Times New Roman"/>
          <w:b/>
          <w:color w:val="000000" w:themeColor="text1"/>
          <w:sz w:val="24"/>
          <w:szCs w:val="24"/>
          <w:u w:val="single"/>
        </w:rPr>
      </w:pPr>
      <w:proofErr w:type="gramStart"/>
      <w:r w:rsidRPr="00121B93">
        <w:rPr>
          <w:rFonts w:ascii="Times New Roman" w:hAnsi="Times New Roman" w:cs="Times New Roman"/>
          <w:b/>
          <w:color w:val="000000" w:themeColor="text1"/>
          <w:sz w:val="24"/>
          <w:szCs w:val="24"/>
          <w:u w:val="single"/>
        </w:rPr>
        <w:t>GÜNDEM :</w:t>
      </w:r>
      <w:proofErr w:type="gramEnd"/>
    </w:p>
    <w:p w14:paraId="44C205AB" w14:textId="62603946" w:rsidR="002A242B" w:rsidRPr="00121B93" w:rsidRDefault="002A242B" w:rsidP="00121B93">
      <w:pPr>
        <w:pStyle w:val="ListeParagraf"/>
        <w:numPr>
          <w:ilvl w:val="0"/>
          <w:numId w:val="3"/>
        </w:numPr>
        <w:spacing w:after="0" w:line="240" w:lineRule="auto"/>
        <w:jc w:val="both"/>
        <w:rPr>
          <w:rFonts w:ascii="Times New Roman" w:hAnsi="Times New Roman" w:cs="Times New Roman"/>
          <w:sz w:val="24"/>
          <w:szCs w:val="24"/>
        </w:rPr>
      </w:pPr>
      <w:r w:rsidRPr="00121B93">
        <w:rPr>
          <w:rFonts w:ascii="Times New Roman" w:hAnsi="Times New Roman" w:cs="Times New Roman"/>
          <w:sz w:val="24"/>
          <w:szCs w:val="24"/>
        </w:rPr>
        <w:t>Okul Sektör Buluşma Etkinliğinin planlanmasının görüşülmesi.</w:t>
      </w:r>
    </w:p>
    <w:p w14:paraId="7203D4DF" w14:textId="7F6A5FD5" w:rsidR="002A242B" w:rsidRPr="00121B93" w:rsidRDefault="002A242B" w:rsidP="00121B93">
      <w:pPr>
        <w:pStyle w:val="ListeParagraf"/>
        <w:numPr>
          <w:ilvl w:val="0"/>
          <w:numId w:val="3"/>
        </w:numPr>
        <w:spacing w:after="0" w:line="240" w:lineRule="auto"/>
        <w:jc w:val="both"/>
        <w:rPr>
          <w:rFonts w:ascii="Times New Roman" w:hAnsi="Times New Roman" w:cs="Times New Roman"/>
          <w:b/>
          <w:color w:val="000000" w:themeColor="text1"/>
          <w:sz w:val="24"/>
          <w:szCs w:val="24"/>
          <w:u w:val="single"/>
        </w:rPr>
      </w:pPr>
      <w:r w:rsidRPr="00121B93">
        <w:rPr>
          <w:rFonts w:ascii="Times New Roman" w:hAnsi="Times New Roman" w:cs="Times New Roman"/>
          <w:sz w:val="24"/>
          <w:szCs w:val="24"/>
        </w:rPr>
        <w:t xml:space="preserve">2024 yılı Eğitim-Öğretimin değerlendirilmesinin görüşülmesi. </w:t>
      </w:r>
    </w:p>
    <w:p w14:paraId="3E0E7209" w14:textId="2EEB6A89" w:rsidR="002A242B" w:rsidRPr="00121B93" w:rsidRDefault="002A242B" w:rsidP="00121B93">
      <w:pPr>
        <w:pStyle w:val="ListeParagraf"/>
        <w:numPr>
          <w:ilvl w:val="0"/>
          <w:numId w:val="3"/>
        </w:numPr>
        <w:spacing w:after="0" w:line="240" w:lineRule="auto"/>
        <w:jc w:val="both"/>
        <w:rPr>
          <w:rFonts w:ascii="Times New Roman" w:hAnsi="Times New Roman" w:cs="Times New Roman"/>
          <w:b/>
          <w:color w:val="000000" w:themeColor="text1"/>
          <w:sz w:val="24"/>
          <w:szCs w:val="24"/>
          <w:u w:val="single"/>
        </w:rPr>
      </w:pPr>
      <w:r w:rsidRPr="00121B93">
        <w:rPr>
          <w:rFonts w:ascii="Times New Roman" w:hAnsi="Times New Roman" w:cs="Times New Roman"/>
          <w:sz w:val="24"/>
          <w:szCs w:val="24"/>
        </w:rPr>
        <w:t>Dilek ve temenniler.</w:t>
      </w:r>
    </w:p>
    <w:p w14:paraId="68B9F704" w14:textId="77777777" w:rsidR="002A242B" w:rsidRPr="00121B93" w:rsidRDefault="002A242B" w:rsidP="00121B93">
      <w:pPr>
        <w:pStyle w:val="ListeParagraf"/>
        <w:spacing w:after="0" w:line="240" w:lineRule="auto"/>
        <w:jc w:val="both"/>
        <w:rPr>
          <w:rFonts w:ascii="Times New Roman" w:hAnsi="Times New Roman" w:cs="Times New Roman"/>
          <w:color w:val="000000" w:themeColor="text1"/>
          <w:sz w:val="24"/>
          <w:szCs w:val="24"/>
        </w:rPr>
      </w:pPr>
    </w:p>
    <w:p w14:paraId="512F15C6" w14:textId="0B30C31D" w:rsidR="002A242B" w:rsidRPr="001335DA" w:rsidRDefault="002A242B" w:rsidP="00121B93">
      <w:pPr>
        <w:pStyle w:val="ListeParagraf"/>
        <w:spacing w:after="0" w:line="240" w:lineRule="auto"/>
        <w:jc w:val="both"/>
        <w:rPr>
          <w:rFonts w:ascii="Times New Roman" w:hAnsi="Times New Roman" w:cs="Times New Roman"/>
          <w:b/>
          <w:sz w:val="24"/>
          <w:szCs w:val="24"/>
          <w:u w:val="single"/>
        </w:rPr>
      </w:pPr>
      <w:r w:rsidRPr="001335DA">
        <w:rPr>
          <w:rFonts w:ascii="Times New Roman" w:hAnsi="Times New Roman" w:cs="Times New Roman"/>
          <w:b/>
          <w:sz w:val="24"/>
          <w:szCs w:val="24"/>
          <w:u w:val="single"/>
        </w:rPr>
        <w:t>Toplantıda Bulunanlar</w:t>
      </w:r>
    </w:p>
    <w:p w14:paraId="166326EC" w14:textId="77777777" w:rsidR="002A242B" w:rsidRPr="001335DA" w:rsidRDefault="002A242B"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Prof. Dr. Gökhan AYAZLAR</w:t>
      </w:r>
      <w:r w:rsidRPr="001335DA">
        <w:rPr>
          <w:rFonts w:ascii="Times New Roman" w:hAnsi="Times New Roman" w:cs="Times New Roman"/>
          <w:sz w:val="24"/>
          <w:szCs w:val="24"/>
        </w:rPr>
        <w:tab/>
        <w:t xml:space="preserve">        </w:t>
      </w:r>
      <w:r w:rsidRPr="001335DA">
        <w:rPr>
          <w:rFonts w:ascii="Times New Roman" w:hAnsi="Times New Roman" w:cs="Times New Roman"/>
          <w:sz w:val="24"/>
          <w:szCs w:val="24"/>
        </w:rPr>
        <w:tab/>
      </w:r>
    </w:p>
    <w:p w14:paraId="74D8E4FA" w14:textId="77777777" w:rsidR="002A242B" w:rsidRPr="001335DA" w:rsidRDefault="002A242B"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Doç. Dr. Senem YAZICI YILMAZ</w:t>
      </w:r>
      <w:r w:rsidRPr="001335DA">
        <w:rPr>
          <w:rFonts w:ascii="Times New Roman" w:hAnsi="Times New Roman" w:cs="Times New Roman"/>
          <w:sz w:val="24"/>
          <w:szCs w:val="24"/>
        </w:rPr>
        <w:tab/>
      </w:r>
    </w:p>
    <w:p w14:paraId="3FD54255" w14:textId="77777777" w:rsidR="002A242B" w:rsidRPr="001335DA" w:rsidRDefault="002A242B"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Doç. Dr. Şaban KARGİGLİOĞLU</w:t>
      </w:r>
      <w:r w:rsidRPr="001335DA">
        <w:rPr>
          <w:rFonts w:ascii="Times New Roman" w:hAnsi="Times New Roman" w:cs="Times New Roman"/>
          <w:sz w:val="24"/>
          <w:szCs w:val="24"/>
        </w:rPr>
        <w:tab/>
      </w:r>
      <w:r w:rsidRPr="001335DA">
        <w:rPr>
          <w:rFonts w:ascii="Times New Roman" w:hAnsi="Times New Roman" w:cs="Times New Roman"/>
          <w:sz w:val="24"/>
          <w:szCs w:val="24"/>
        </w:rPr>
        <w:tab/>
      </w:r>
      <w:r w:rsidRPr="001335DA">
        <w:rPr>
          <w:rFonts w:ascii="Times New Roman" w:hAnsi="Times New Roman" w:cs="Times New Roman"/>
          <w:sz w:val="24"/>
          <w:szCs w:val="24"/>
        </w:rPr>
        <w:tab/>
      </w:r>
    </w:p>
    <w:p w14:paraId="735E85ED" w14:textId="46225E74" w:rsidR="002A242B" w:rsidRPr="001335DA" w:rsidRDefault="002A242B"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A</w:t>
      </w:r>
      <w:r w:rsidR="005A072B" w:rsidRPr="001335DA">
        <w:rPr>
          <w:rFonts w:ascii="Times New Roman" w:hAnsi="Times New Roman" w:cs="Times New Roman"/>
          <w:sz w:val="24"/>
          <w:szCs w:val="24"/>
        </w:rPr>
        <w:t>dnan</w:t>
      </w:r>
      <w:r w:rsidRPr="001335DA">
        <w:rPr>
          <w:rFonts w:ascii="Times New Roman" w:hAnsi="Times New Roman" w:cs="Times New Roman"/>
          <w:sz w:val="24"/>
          <w:szCs w:val="24"/>
        </w:rPr>
        <w:t xml:space="preserve"> ÖZTÜRK (Divan Bodrum </w:t>
      </w:r>
      <w:proofErr w:type="spellStart"/>
      <w:r w:rsidRPr="001335DA">
        <w:rPr>
          <w:rFonts w:ascii="Times New Roman" w:hAnsi="Times New Roman" w:cs="Times New Roman"/>
          <w:sz w:val="24"/>
          <w:szCs w:val="24"/>
        </w:rPr>
        <w:t>Executive</w:t>
      </w:r>
      <w:proofErr w:type="spellEnd"/>
      <w:r w:rsidRPr="001335DA">
        <w:rPr>
          <w:rFonts w:ascii="Times New Roman" w:hAnsi="Times New Roman" w:cs="Times New Roman"/>
          <w:sz w:val="24"/>
          <w:szCs w:val="24"/>
        </w:rPr>
        <w:t xml:space="preserve"> </w:t>
      </w:r>
      <w:proofErr w:type="spellStart"/>
      <w:r w:rsidRPr="001335DA">
        <w:rPr>
          <w:rFonts w:ascii="Times New Roman" w:hAnsi="Times New Roman" w:cs="Times New Roman"/>
          <w:sz w:val="24"/>
          <w:szCs w:val="24"/>
        </w:rPr>
        <w:t>Chef</w:t>
      </w:r>
      <w:proofErr w:type="spellEnd"/>
      <w:r w:rsidRPr="001335DA">
        <w:rPr>
          <w:rFonts w:ascii="Times New Roman" w:hAnsi="Times New Roman" w:cs="Times New Roman"/>
          <w:sz w:val="24"/>
          <w:szCs w:val="24"/>
        </w:rPr>
        <w:t>)</w:t>
      </w:r>
      <w:r w:rsidRPr="001335DA">
        <w:rPr>
          <w:rFonts w:ascii="Times New Roman" w:hAnsi="Times New Roman" w:cs="Times New Roman"/>
          <w:sz w:val="24"/>
          <w:szCs w:val="24"/>
        </w:rPr>
        <w:tab/>
      </w:r>
      <w:r w:rsidRPr="001335DA">
        <w:rPr>
          <w:rFonts w:ascii="Times New Roman" w:hAnsi="Times New Roman" w:cs="Times New Roman"/>
          <w:sz w:val="24"/>
          <w:szCs w:val="24"/>
        </w:rPr>
        <w:tab/>
      </w:r>
      <w:r w:rsidRPr="001335DA">
        <w:rPr>
          <w:rFonts w:ascii="Times New Roman" w:hAnsi="Times New Roman" w:cs="Times New Roman"/>
          <w:sz w:val="24"/>
          <w:szCs w:val="24"/>
        </w:rPr>
        <w:tab/>
      </w:r>
    </w:p>
    <w:p w14:paraId="0A54ED97" w14:textId="77777777" w:rsidR="002A242B" w:rsidRPr="001335DA" w:rsidRDefault="002A242B"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proofErr w:type="spellStart"/>
      <w:r w:rsidRPr="001335DA">
        <w:rPr>
          <w:rFonts w:ascii="Times New Roman" w:hAnsi="Times New Roman" w:cs="Times New Roman"/>
          <w:sz w:val="24"/>
          <w:szCs w:val="24"/>
        </w:rPr>
        <w:t>Boğaç</w:t>
      </w:r>
      <w:proofErr w:type="spellEnd"/>
      <w:r w:rsidRPr="001335DA">
        <w:rPr>
          <w:rFonts w:ascii="Times New Roman" w:hAnsi="Times New Roman" w:cs="Times New Roman"/>
          <w:sz w:val="24"/>
          <w:szCs w:val="24"/>
        </w:rPr>
        <w:t xml:space="preserve"> Fethi GÜLDEREN (Odeon Bölge Müdürü)</w:t>
      </w:r>
    </w:p>
    <w:p w14:paraId="6B606F3B" w14:textId="2920AAD5" w:rsidR="005A072B" w:rsidRPr="001335DA" w:rsidRDefault="002A242B"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Gamze UTAR (</w:t>
      </w:r>
      <w:proofErr w:type="spellStart"/>
      <w:r w:rsidRPr="001335DA">
        <w:rPr>
          <w:rFonts w:ascii="Times New Roman" w:hAnsi="Times New Roman" w:cs="Times New Roman"/>
          <w:sz w:val="24"/>
          <w:szCs w:val="24"/>
        </w:rPr>
        <w:t>Amanr</w:t>
      </w:r>
      <w:r w:rsidR="00157DF1">
        <w:rPr>
          <w:rFonts w:ascii="Times New Roman" w:hAnsi="Times New Roman" w:cs="Times New Roman"/>
          <w:sz w:val="24"/>
          <w:szCs w:val="24"/>
        </w:rPr>
        <w:t>u</w:t>
      </w:r>
      <w:r w:rsidRPr="001335DA">
        <w:rPr>
          <w:rFonts w:ascii="Times New Roman" w:hAnsi="Times New Roman" w:cs="Times New Roman"/>
          <w:sz w:val="24"/>
          <w:szCs w:val="24"/>
        </w:rPr>
        <w:t>ya</w:t>
      </w:r>
      <w:proofErr w:type="spellEnd"/>
      <w:r w:rsidRPr="001335DA">
        <w:rPr>
          <w:rFonts w:ascii="Times New Roman" w:hAnsi="Times New Roman" w:cs="Times New Roman"/>
          <w:sz w:val="24"/>
          <w:szCs w:val="24"/>
        </w:rPr>
        <w:t xml:space="preserve"> Bodrum Eğitim ve Sürdürülebilirlik Koordinatörü</w:t>
      </w:r>
      <w:r w:rsidR="005A072B" w:rsidRPr="001335DA">
        <w:rPr>
          <w:rFonts w:ascii="Times New Roman" w:hAnsi="Times New Roman" w:cs="Times New Roman"/>
          <w:sz w:val="24"/>
          <w:szCs w:val="24"/>
        </w:rPr>
        <w:t>)</w:t>
      </w:r>
    </w:p>
    <w:p w14:paraId="04D671BE" w14:textId="2336EA4B" w:rsidR="002A242B" w:rsidRPr="001335DA" w:rsidRDefault="002941A6"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G</w:t>
      </w:r>
      <w:r w:rsidR="005A072B" w:rsidRPr="001335DA">
        <w:rPr>
          <w:rFonts w:ascii="Times New Roman" w:hAnsi="Times New Roman" w:cs="Times New Roman"/>
          <w:sz w:val="24"/>
          <w:szCs w:val="24"/>
        </w:rPr>
        <w:t xml:space="preserve">ökhan </w:t>
      </w:r>
      <w:r w:rsidRPr="001335DA">
        <w:rPr>
          <w:rFonts w:ascii="Times New Roman" w:hAnsi="Times New Roman" w:cs="Times New Roman"/>
          <w:sz w:val="24"/>
          <w:szCs w:val="24"/>
        </w:rPr>
        <w:t>DEMİRBAŞÇI (Türkiye Aşçılar Federasyonu Gençlik Kolları Başkanı)</w:t>
      </w:r>
    </w:p>
    <w:p w14:paraId="31D62B90" w14:textId="08BBA46B" w:rsidR="002A242B" w:rsidRPr="001335DA" w:rsidRDefault="002941A6"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Dr. Salim AKÇAY (</w:t>
      </w:r>
      <w:proofErr w:type="spellStart"/>
      <w:r w:rsidRPr="001335DA">
        <w:rPr>
          <w:rFonts w:ascii="Times New Roman" w:hAnsi="Times New Roman" w:cs="Times New Roman"/>
          <w:sz w:val="24"/>
          <w:szCs w:val="24"/>
        </w:rPr>
        <w:t>Cettia</w:t>
      </w:r>
      <w:proofErr w:type="spellEnd"/>
      <w:r w:rsidRPr="001335DA">
        <w:rPr>
          <w:rFonts w:ascii="Times New Roman" w:hAnsi="Times New Roman" w:cs="Times New Roman"/>
          <w:sz w:val="24"/>
          <w:szCs w:val="24"/>
        </w:rPr>
        <w:t xml:space="preserve"> </w:t>
      </w:r>
      <w:proofErr w:type="spellStart"/>
      <w:r w:rsidRPr="001335DA">
        <w:rPr>
          <w:rFonts w:ascii="Times New Roman" w:hAnsi="Times New Roman" w:cs="Times New Roman"/>
          <w:sz w:val="24"/>
          <w:szCs w:val="24"/>
        </w:rPr>
        <w:t>Beach</w:t>
      </w:r>
      <w:proofErr w:type="spellEnd"/>
      <w:r w:rsidRPr="001335DA">
        <w:rPr>
          <w:rFonts w:ascii="Times New Roman" w:hAnsi="Times New Roman" w:cs="Times New Roman"/>
          <w:sz w:val="24"/>
          <w:szCs w:val="24"/>
        </w:rPr>
        <w:t xml:space="preserve"> </w:t>
      </w:r>
      <w:proofErr w:type="spellStart"/>
      <w:r w:rsidRPr="001335DA">
        <w:rPr>
          <w:rFonts w:ascii="Times New Roman" w:hAnsi="Times New Roman" w:cs="Times New Roman"/>
          <w:sz w:val="24"/>
          <w:szCs w:val="24"/>
        </w:rPr>
        <w:t>Resort</w:t>
      </w:r>
      <w:proofErr w:type="spellEnd"/>
      <w:r w:rsidRPr="001335DA">
        <w:rPr>
          <w:rFonts w:ascii="Times New Roman" w:hAnsi="Times New Roman" w:cs="Times New Roman"/>
          <w:sz w:val="24"/>
          <w:szCs w:val="24"/>
        </w:rPr>
        <w:t xml:space="preserve"> Genel Müdürü)</w:t>
      </w:r>
      <w:r w:rsidR="002A242B" w:rsidRPr="001335DA">
        <w:rPr>
          <w:rFonts w:ascii="Times New Roman" w:hAnsi="Times New Roman" w:cs="Times New Roman"/>
          <w:sz w:val="24"/>
          <w:szCs w:val="24"/>
        </w:rPr>
        <w:tab/>
      </w:r>
      <w:r w:rsidR="002A242B" w:rsidRPr="001335DA">
        <w:rPr>
          <w:rFonts w:ascii="Times New Roman" w:hAnsi="Times New Roman" w:cs="Times New Roman"/>
          <w:sz w:val="24"/>
          <w:szCs w:val="24"/>
        </w:rPr>
        <w:tab/>
      </w:r>
    </w:p>
    <w:p w14:paraId="70F7DE36" w14:textId="12880F32" w:rsidR="002941A6" w:rsidRPr="001335DA" w:rsidRDefault="002941A6"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Volkan ASLAN (Türkiye Aşçılar ve Şefler Federasyonu Aşçılık Milli Takım Kaptanı)</w:t>
      </w:r>
      <w:bookmarkStart w:id="0" w:name="_GoBack"/>
      <w:bookmarkEnd w:id="0"/>
    </w:p>
    <w:p w14:paraId="68E21F7B" w14:textId="219F59A4" w:rsidR="005A072B" w:rsidRPr="001335DA" w:rsidRDefault="005A072B"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Yiğit GİRGİN (</w:t>
      </w:r>
      <w:proofErr w:type="spellStart"/>
      <w:r w:rsidRPr="001335DA">
        <w:rPr>
          <w:rFonts w:ascii="Times New Roman" w:hAnsi="Times New Roman" w:cs="Times New Roman"/>
          <w:sz w:val="24"/>
          <w:szCs w:val="24"/>
        </w:rPr>
        <w:t>Bodrium</w:t>
      </w:r>
      <w:proofErr w:type="spellEnd"/>
      <w:r w:rsidRPr="001335DA">
        <w:rPr>
          <w:rFonts w:ascii="Times New Roman" w:hAnsi="Times New Roman" w:cs="Times New Roman"/>
          <w:sz w:val="24"/>
          <w:szCs w:val="24"/>
        </w:rPr>
        <w:t xml:space="preserve"> Genel Müdürü/POYD Temsilcisi)</w:t>
      </w:r>
    </w:p>
    <w:p w14:paraId="6578C30D" w14:textId="77777777" w:rsidR="005A072B" w:rsidRPr="001335DA" w:rsidRDefault="005A072B"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Doç. Dr. Yusuf GÜNAYDIN (</w:t>
      </w:r>
      <w:proofErr w:type="spellStart"/>
      <w:r w:rsidRPr="001335DA">
        <w:rPr>
          <w:rFonts w:ascii="Times New Roman" w:hAnsi="Times New Roman" w:cs="Times New Roman"/>
          <w:sz w:val="24"/>
          <w:szCs w:val="24"/>
        </w:rPr>
        <w:t>Orka</w:t>
      </w:r>
      <w:proofErr w:type="spellEnd"/>
      <w:r w:rsidRPr="001335DA">
        <w:rPr>
          <w:rFonts w:ascii="Times New Roman" w:hAnsi="Times New Roman" w:cs="Times New Roman"/>
          <w:sz w:val="24"/>
          <w:szCs w:val="24"/>
        </w:rPr>
        <w:t xml:space="preserve"> Lotus </w:t>
      </w:r>
      <w:proofErr w:type="spellStart"/>
      <w:r w:rsidRPr="001335DA">
        <w:rPr>
          <w:rFonts w:ascii="Times New Roman" w:hAnsi="Times New Roman" w:cs="Times New Roman"/>
          <w:sz w:val="24"/>
          <w:szCs w:val="24"/>
        </w:rPr>
        <w:t>Beach</w:t>
      </w:r>
      <w:proofErr w:type="spellEnd"/>
      <w:r w:rsidRPr="001335DA">
        <w:rPr>
          <w:rFonts w:ascii="Times New Roman" w:hAnsi="Times New Roman" w:cs="Times New Roman"/>
          <w:sz w:val="24"/>
          <w:szCs w:val="24"/>
        </w:rPr>
        <w:t xml:space="preserve"> Hotel Genel Müdürü)</w:t>
      </w:r>
    </w:p>
    <w:p w14:paraId="126204FF" w14:textId="77777777" w:rsidR="005425CD" w:rsidRPr="001335DA" w:rsidRDefault="005A072B" w:rsidP="00121B93">
      <w:pPr>
        <w:pStyle w:val="ListeParagraf"/>
        <w:numPr>
          <w:ilvl w:val="0"/>
          <w:numId w:val="1"/>
        </w:numPr>
        <w:tabs>
          <w:tab w:val="left" w:pos="3828"/>
        </w:tabs>
        <w:spacing w:after="0" w:line="240" w:lineRule="auto"/>
        <w:jc w:val="both"/>
        <w:rPr>
          <w:rFonts w:ascii="Times New Roman" w:hAnsi="Times New Roman" w:cs="Times New Roman"/>
          <w:sz w:val="24"/>
          <w:szCs w:val="24"/>
        </w:rPr>
      </w:pPr>
      <w:r w:rsidRPr="001335DA">
        <w:rPr>
          <w:rFonts w:ascii="Times New Roman" w:hAnsi="Times New Roman" w:cs="Times New Roman"/>
          <w:sz w:val="24"/>
          <w:szCs w:val="24"/>
        </w:rPr>
        <w:t>Emre ÖZMERSİN (</w:t>
      </w:r>
      <w:proofErr w:type="spellStart"/>
      <w:r w:rsidRPr="001335DA">
        <w:rPr>
          <w:rFonts w:ascii="Times New Roman" w:hAnsi="Times New Roman" w:cs="Times New Roman"/>
          <w:sz w:val="24"/>
          <w:szCs w:val="24"/>
        </w:rPr>
        <w:t>Titanic</w:t>
      </w:r>
      <w:proofErr w:type="spellEnd"/>
      <w:r w:rsidRPr="001335DA">
        <w:rPr>
          <w:rFonts w:ascii="Times New Roman" w:hAnsi="Times New Roman" w:cs="Times New Roman"/>
          <w:sz w:val="24"/>
          <w:szCs w:val="24"/>
        </w:rPr>
        <w:t xml:space="preserve"> Otel İnsan Kaynakları Müdürü)</w:t>
      </w:r>
    </w:p>
    <w:p w14:paraId="00520D3B" w14:textId="14653859" w:rsidR="002A242B" w:rsidRPr="001335DA" w:rsidRDefault="002A242B" w:rsidP="00121B93">
      <w:pPr>
        <w:tabs>
          <w:tab w:val="left" w:pos="3828"/>
        </w:tabs>
        <w:spacing w:after="0" w:line="240" w:lineRule="auto"/>
        <w:ind w:left="708"/>
        <w:jc w:val="both"/>
        <w:rPr>
          <w:rFonts w:ascii="Times New Roman" w:hAnsi="Times New Roman" w:cs="Times New Roman"/>
          <w:sz w:val="24"/>
          <w:szCs w:val="24"/>
        </w:rPr>
      </w:pPr>
      <w:r w:rsidRPr="001335DA">
        <w:rPr>
          <w:rFonts w:ascii="Times New Roman" w:hAnsi="Times New Roman" w:cs="Times New Roman"/>
          <w:sz w:val="24"/>
          <w:szCs w:val="24"/>
        </w:rPr>
        <w:tab/>
      </w:r>
      <w:r w:rsidRPr="001335DA">
        <w:rPr>
          <w:rFonts w:ascii="Times New Roman" w:hAnsi="Times New Roman" w:cs="Times New Roman"/>
          <w:sz w:val="24"/>
          <w:szCs w:val="24"/>
        </w:rPr>
        <w:tab/>
      </w:r>
      <w:r w:rsidRPr="001335DA">
        <w:rPr>
          <w:rFonts w:ascii="Times New Roman" w:hAnsi="Times New Roman" w:cs="Times New Roman"/>
          <w:sz w:val="24"/>
          <w:szCs w:val="24"/>
        </w:rPr>
        <w:tab/>
      </w:r>
    </w:p>
    <w:p w14:paraId="66D242B5" w14:textId="5345D4DE" w:rsidR="002A242B" w:rsidRPr="00121B93" w:rsidRDefault="005425CD" w:rsidP="00121B93">
      <w:pPr>
        <w:tabs>
          <w:tab w:val="left" w:pos="3828"/>
        </w:tabs>
        <w:spacing w:after="0" w:line="240" w:lineRule="auto"/>
        <w:ind w:left="708"/>
        <w:jc w:val="both"/>
        <w:rPr>
          <w:rFonts w:ascii="Times New Roman" w:hAnsi="Times New Roman" w:cs="Times New Roman"/>
          <w:b/>
          <w:color w:val="000000" w:themeColor="text1"/>
          <w:sz w:val="24"/>
          <w:szCs w:val="24"/>
          <w:u w:val="single"/>
        </w:rPr>
      </w:pPr>
      <w:r w:rsidRPr="00121B93">
        <w:rPr>
          <w:rFonts w:ascii="Times New Roman" w:hAnsi="Times New Roman" w:cs="Times New Roman"/>
          <w:b/>
          <w:color w:val="000000" w:themeColor="text1"/>
          <w:sz w:val="24"/>
          <w:szCs w:val="24"/>
          <w:u w:val="single"/>
        </w:rPr>
        <w:t>Toplantıya Katılmayanlar</w:t>
      </w:r>
    </w:p>
    <w:p w14:paraId="39042902" w14:textId="2B4CE65C" w:rsidR="005425CD" w:rsidRPr="00121B93" w:rsidRDefault="005425CD" w:rsidP="00121B93">
      <w:pPr>
        <w:tabs>
          <w:tab w:val="left" w:pos="3828"/>
        </w:tabs>
        <w:spacing w:after="0" w:line="240" w:lineRule="auto"/>
        <w:ind w:left="708"/>
        <w:jc w:val="both"/>
        <w:rPr>
          <w:rFonts w:ascii="Times New Roman" w:hAnsi="Times New Roman" w:cs="Times New Roman"/>
          <w:sz w:val="24"/>
          <w:szCs w:val="24"/>
        </w:rPr>
      </w:pPr>
      <w:r w:rsidRPr="00121B93">
        <w:rPr>
          <w:rFonts w:ascii="Times New Roman" w:hAnsi="Times New Roman" w:cs="Times New Roman"/>
          <w:sz w:val="24"/>
          <w:szCs w:val="24"/>
        </w:rPr>
        <w:t>Hamdi TURAN (Turist Rehberi)</w:t>
      </w:r>
    </w:p>
    <w:p w14:paraId="402E0F3E" w14:textId="1DA139D1" w:rsidR="005425CD" w:rsidRPr="00121B93" w:rsidRDefault="005425CD" w:rsidP="00121B93">
      <w:pPr>
        <w:tabs>
          <w:tab w:val="left" w:pos="3828"/>
        </w:tabs>
        <w:spacing w:after="0" w:line="240" w:lineRule="auto"/>
        <w:ind w:left="708"/>
        <w:jc w:val="both"/>
        <w:rPr>
          <w:rFonts w:ascii="Times New Roman" w:hAnsi="Times New Roman" w:cs="Times New Roman"/>
          <w:b/>
          <w:color w:val="000000" w:themeColor="text1"/>
          <w:sz w:val="24"/>
          <w:szCs w:val="24"/>
          <w:u w:val="single"/>
        </w:rPr>
      </w:pPr>
      <w:r w:rsidRPr="00121B93">
        <w:rPr>
          <w:rFonts w:ascii="Times New Roman" w:hAnsi="Times New Roman" w:cs="Times New Roman"/>
          <w:sz w:val="24"/>
          <w:szCs w:val="24"/>
        </w:rPr>
        <w:t xml:space="preserve">Özgür AKGÜL </w:t>
      </w:r>
      <w:proofErr w:type="gramStart"/>
      <w:r w:rsidRPr="00121B93">
        <w:rPr>
          <w:rFonts w:ascii="Times New Roman" w:hAnsi="Times New Roman" w:cs="Times New Roman"/>
          <w:sz w:val="24"/>
          <w:szCs w:val="24"/>
        </w:rPr>
        <w:t>( Muğla</w:t>
      </w:r>
      <w:proofErr w:type="gramEnd"/>
      <w:r w:rsidRPr="00121B93">
        <w:rPr>
          <w:rFonts w:ascii="Times New Roman" w:hAnsi="Times New Roman" w:cs="Times New Roman"/>
          <w:sz w:val="24"/>
          <w:szCs w:val="24"/>
        </w:rPr>
        <w:t xml:space="preserve"> Turist Rehberleri Odası Başkanı)</w:t>
      </w:r>
    </w:p>
    <w:p w14:paraId="2B561563" w14:textId="77777777" w:rsidR="002A242B" w:rsidRPr="00121B93" w:rsidRDefault="002A242B" w:rsidP="00121B93">
      <w:pPr>
        <w:spacing w:after="0" w:line="240" w:lineRule="auto"/>
        <w:ind w:left="708"/>
        <w:jc w:val="both"/>
        <w:rPr>
          <w:rFonts w:ascii="Times New Roman" w:hAnsi="Times New Roman" w:cs="Times New Roman"/>
          <w:b/>
          <w:color w:val="000000" w:themeColor="text1"/>
          <w:sz w:val="24"/>
          <w:szCs w:val="24"/>
          <w:u w:val="single"/>
        </w:rPr>
      </w:pPr>
    </w:p>
    <w:p w14:paraId="1F23F6A5" w14:textId="3CBAAB6F" w:rsidR="002A242B" w:rsidRPr="00121B93" w:rsidRDefault="002A242B" w:rsidP="00121B93">
      <w:pPr>
        <w:spacing w:after="0" w:line="240" w:lineRule="auto"/>
        <w:ind w:firstLine="708"/>
        <w:jc w:val="both"/>
        <w:rPr>
          <w:rFonts w:ascii="Times New Roman" w:hAnsi="Times New Roman" w:cs="Times New Roman"/>
          <w:color w:val="000000" w:themeColor="text1"/>
          <w:sz w:val="24"/>
          <w:szCs w:val="24"/>
        </w:rPr>
      </w:pPr>
      <w:r w:rsidRPr="00121B93">
        <w:rPr>
          <w:rFonts w:ascii="Times New Roman" w:hAnsi="Times New Roman" w:cs="Times New Roman"/>
          <w:color w:val="000000" w:themeColor="text1"/>
          <w:sz w:val="24"/>
          <w:szCs w:val="24"/>
        </w:rPr>
        <w:t>Fakültemiz Danışma Kurulu belirtilen gündem maddelerini görüşmek üzere 24.12.2024 tarihinde saat 11:00’de Dekanımız Prof. Dr. Gökhan AYAZLAR başkanlığında toplanmıştır. Turizm Fakültesi Danışma Kurulu Toplantısına gündem maddesi ilavesi yapılmadan görüşmelere geçildi.</w:t>
      </w:r>
    </w:p>
    <w:p w14:paraId="604F831C" w14:textId="6565B571" w:rsidR="00121B93" w:rsidRPr="00121B93" w:rsidRDefault="00121B93" w:rsidP="00121B93">
      <w:pPr>
        <w:spacing w:after="0" w:line="240" w:lineRule="auto"/>
        <w:ind w:firstLine="708"/>
        <w:jc w:val="both"/>
        <w:rPr>
          <w:rFonts w:ascii="Times New Roman" w:hAnsi="Times New Roman" w:cs="Times New Roman"/>
          <w:color w:val="000000" w:themeColor="text1"/>
          <w:sz w:val="24"/>
          <w:szCs w:val="24"/>
        </w:rPr>
      </w:pPr>
    </w:p>
    <w:p w14:paraId="09EE9BF3" w14:textId="4FF1B91D" w:rsidR="00121B93" w:rsidRPr="00121B93" w:rsidRDefault="00121B93" w:rsidP="00121B93">
      <w:pPr>
        <w:spacing w:after="0" w:line="240" w:lineRule="auto"/>
        <w:jc w:val="both"/>
        <w:rPr>
          <w:rFonts w:ascii="Times New Roman" w:hAnsi="Times New Roman" w:cs="Times New Roman"/>
          <w:sz w:val="24"/>
          <w:szCs w:val="24"/>
        </w:rPr>
      </w:pPr>
      <w:r w:rsidRPr="00121B93">
        <w:rPr>
          <w:rFonts w:ascii="Times New Roman" w:hAnsi="Times New Roman" w:cs="Times New Roman"/>
          <w:b/>
          <w:color w:val="000000" w:themeColor="text1"/>
          <w:sz w:val="24"/>
          <w:szCs w:val="24"/>
          <w:u w:val="single"/>
        </w:rPr>
        <w:t xml:space="preserve">KARAR-1 </w:t>
      </w:r>
      <w:r w:rsidRPr="00121B93">
        <w:rPr>
          <w:rFonts w:ascii="Times New Roman" w:hAnsi="Times New Roman" w:cs="Times New Roman"/>
          <w:sz w:val="24"/>
          <w:szCs w:val="24"/>
        </w:rPr>
        <w:t>Okul Sektör Buluşma Etkinliğinin planlanması ve 2024 yılı Eğitim-Öğretimin yılının değerlendirilmesi görüşüldü.</w:t>
      </w:r>
    </w:p>
    <w:p w14:paraId="075765E1" w14:textId="3EEC2222" w:rsidR="00121B93" w:rsidRPr="00121B93" w:rsidRDefault="00121B93" w:rsidP="00121B93">
      <w:pPr>
        <w:spacing w:after="0" w:line="240" w:lineRule="auto"/>
        <w:jc w:val="both"/>
        <w:rPr>
          <w:rFonts w:ascii="Times New Roman" w:hAnsi="Times New Roman" w:cs="Times New Roman"/>
          <w:b/>
          <w:color w:val="000000" w:themeColor="text1"/>
          <w:sz w:val="24"/>
          <w:szCs w:val="24"/>
          <w:u w:val="single"/>
        </w:rPr>
      </w:pPr>
    </w:p>
    <w:p w14:paraId="03E65171" w14:textId="1E3FC671" w:rsidR="00121B93" w:rsidRPr="00121B93" w:rsidRDefault="00121B93" w:rsidP="00121B93">
      <w:pPr>
        <w:spacing w:after="0" w:line="240" w:lineRule="auto"/>
        <w:jc w:val="both"/>
        <w:rPr>
          <w:rFonts w:ascii="Times New Roman" w:hAnsi="Times New Roman" w:cs="Times New Roman"/>
          <w:color w:val="000000" w:themeColor="text1"/>
          <w:sz w:val="24"/>
          <w:szCs w:val="24"/>
        </w:rPr>
      </w:pPr>
      <w:r w:rsidRPr="00121B93">
        <w:rPr>
          <w:rFonts w:ascii="Times New Roman" w:hAnsi="Times New Roman" w:cs="Times New Roman"/>
          <w:b/>
          <w:color w:val="000000" w:themeColor="text1"/>
          <w:sz w:val="24"/>
          <w:szCs w:val="24"/>
        </w:rPr>
        <w:tab/>
      </w:r>
      <w:r w:rsidRPr="00121B93">
        <w:rPr>
          <w:rFonts w:ascii="Times New Roman" w:hAnsi="Times New Roman" w:cs="Times New Roman"/>
          <w:color w:val="000000" w:themeColor="text1"/>
          <w:sz w:val="24"/>
          <w:szCs w:val="24"/>
        </w:rPr>
        <w:t>Yapılan görüşmeler sonunda yapılan değerlendirmeler,</w:t>
      </w:r>
    </w:p>
    <w:p w14:paraId="0FAC940D" w14:textId="6AB88223" w:rsidR="00121B93" w:rsidRPr="00121B93" w:rsidRDefault="00121B93" w:rsidP="00121B93">
      <w:pPr>
        <w:spacing w:after="0" w:line="240" w:lineRule="auto"/>
        <w:jc w:val="both"/>
        <w:rPr>
          <w:rFonts w:ascii="Times New Roman" w:hAnsi="Times New Roman" w:cs="Times New Roman"/>
          <w:color w:val="000000" w:themeColor="text1"/>
          <w:sz w:val="24"/>
          <w:szCs w:val="24"/>
        </w:rPr>
      </w:pPr>
    </w:p>
    <w:p w14:paraId="43655EE1" w14:textId="68C202D3" w:rsidR="00121B93" w:rsidRPr="00121B93" w:rsidRDefault="00121B93" w:rsidP="00121B93">
      <w:pPr>
        <w:spacing w:after="0" w:line="240" w:lineRule="auto"/>
        <w:jc w:val="both"/>
        <w:rPr>
          <w:rFonts w:ascii="Times New Roman" w:hAnsi="Times New Roman" w:cs="Times New Roman"/>
          <w:b/>
          <w:color w:val="000000" w:themeColor="text1"/>
          <w:sz w:val="24"/>
          <w:szCs w:val="24"/>
        </w:rPr>
      </w:pPr>
      <w:r w:rsidRPr="00121B93">
        <w:rPr>
          <w:rFonts w:ascii="Times New Roman" w:hAnsi="Times New Roman" w:cs="Times New Roman"/>
          <w:b/>
          <w:sz w:val="24"/>
          <w:szCs w:val="24"/>
        </w:rPr>
        <w:t>Doç. Dr. Yusuf GÜNAYDIN (</w:t>
      </w:r>
      <w:proofErr w:type="spellStart"/>
      <w:r w:rsidRPr="00121B93">
        <w:rPr>
          <w:rFonts w:ascii="Times New Roman" w:hAnsi="Times New Roman" w:cs="Times New Roman"/>
          <w:b/>
          <w:sz w:val="24"/>
          <w:szCs w:val="24"/>
        </w:rPr>
        <w:t>Orka</w:t>
      </w:r>
      <w:proofErr w:type="spellEnd"/>
      <w:r w:rsidRPr="00121B93">
        <w:rPr>
          <w:rFonts w:ascii="Times New Roman" w:hAnsi="Times New Roman" w:cs="Times New Roman"/>
          <w:b/>
          <w:sz w:val="24"/>
          <w:szCs w:val="24"/>
        </w:rPr>
        <w:t xml:space="preserve"> Lotus </w:t>
      </w:r>
      <w:proofErr w:type="spellStart"/>
      <w:r w:rsidRPr="00121B93">
        <w:rPr>
          <w:rFonts w:ascii="Times New Roman" w:hAnsi="Times New Roman" w:cs="Times New Roman"/>
          <w:b/>
          <w:sz w:val="24"/>
          <w:szCs w:val="24"/>
        </w:rPr>
        <w:t>Beach</w:t>
      </w:r>
      <w:proofErr w:type="spellEnd"/>
      <w:r w:rsidRPr="00121B93">
        <w:rPr>
          <w:rFonts w:ascii="Times New Roman" w:hAnsi="Times New Roman" w:cs="Times New Roman"/>
          <w:b/>
          <w:sz w:val="24"/>
          <w:szCs w:val="24"/>
        </w:rPr>
        <w:t xml:space="preserve"> Hotel Genel Müdürü):</w:t>
      </w:r>
    </w:p>
    <w:p w14:paraId="392DB77E" w14:textId="77777777" w:rsidR="00A7389F" w:rsidRDefault="00121B93" w:rsidP="00121B93">
      <w:pPr>
        <w:ind w:firstLine="708"/>
        <w:jc w:val="both"/>
        <w:rPr>
          <w:rFonts w:ascii="Times New Roman" w:hAnsi="Times New Roman" w:cs="Times New Roman"/>
          <w:sz w:val="24"/>
          <w:szCs w:val="24"/>
        </w:rPr>
      </w:pPr>
      <w:r w:rsidRPr="00121B93">
        <w:rPr>
          <w:rFonts w:ascii="Times New Roman" w:hAnsi="Times New Roman" w:cs="Times New Roman"/>
          <w:sz w:val="24"/>
          <w:szCs w:val="24"/>
        </w:rPr>
        <w:t xml:space="preserve">Yusuf Günaydın, konuşmasında eğitim süreçlerinin iyileştirilmesine ve öğrencilerin sektöre daha etkin bir şekilde hazırlanmasına yönelik görüşlerini paylaşmıştır. Öncelikle, gastronomi bölümü öğrencilerinin azimli çalışmalarını ve üretkenliklerini takdir etmiş, bu öğrenciler için Marmaris'teki işletmelerde ciddi istihdam olanakları bulunduğunu vurgulamıştır. Ancak, eğitim imkanlarının artırılmasının tek başına yeterli olmadığını, işletmelerin çalışanlara adil ve hakkaniyetli davranması gerektiğini, aksi takdirde olumsuz bir </w:t>
      </w:r>
    </w:p>
    <w:p w14:paraId="631349B2" w14:textId="53C372E3" w:rsidR="00A7389F" w:rsidRDefault="00A7389F" w:rsidP="00A7389F">
      <w:pPr>
        <w:jc w:val="both"/>
        <w:rPr>
          <w:rFonts w:ascii="Times New Roman" w:hAnsi="Times New Roman" w:cs="Times New Roman"/>
          <w:sz w:val="24"/>
          <w:szCs w:val="24"/>
        </w:rPr>
      </w:pPr>
      <w:r w:rsidRPr="00121B93">
        <w:rPr>
          <w:rFonts w:ascii="Times New Roman" w:hAnsi="Times New Roman" w:cs="Times New Roman"/>
          <w:b/>
          <w:color w:val="000000" w:themeColor="text1"/>
          <w:sz w:val="24"/>
          <w:szCs w:val="24"/>
        </w:rPr>
        <w:lastRenderedPageBreak/>
        <w:t xml:space="preserve">Toplantı </w:t>
      </w:r>
      <w:proofErr w:type="gramStart"/>
      <w:r w:rsidRPr="00121B93">
        <w:rPr>
          <w:rFonts w:ascii="Times New Roman" w:hAnsi="Times New Roman" w:cs="Times New Roman"/>
          <w:b/>
          <w:color w:val="000000" w:themeColor="text1"/>
          <w:sz w:val="24"/>
          <w:szCs w:val="24"/>
        </w:rPr>
        <w:t>Tarihi :</w:t>
      </w:r>
      <w:proofErr w:type="gramEnd"/>
      <w:r w:rsidRPr="00121B93">
        <w:rPr>
          <w:rFonts w:ascii="Times New Roman" w:hAnsi="Times New Roman" w:cs="Times New Roman"/>
          <w:color w:val="000000" w:themeColor="text1"/>
          <w:sz w:val="24"/>
          <w:szCs w:val="24"/>
        </w:rPr>
        <w:t>24.12.2024</w:t>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t xml:space="preserve">      </w:t>
      </w:r>
      <w:r w:rsidRPr="00121B93">
        <w:rPr>
          <w:rFonts w:ascii="Times New Roman" w:hAnsi="Times New Roman" w:cs="Times New Roman"/>
          <w:b/>
          <w:color w:val="000000" w:themeColor="text1"/>
          <w:sz w:val="24"/>
          <w:szCs w:val="24"/>
        </w:rPr>
        <w:t>Toplantı Sayısı  :</w:t>
      </w:r>
      <w:r w:rsidRPr="00121B93">
        <w:rPr>
          <w:rFonts w:ascii="Times New Roman" w:hAnsi="Times New Roman" w:cs="Times New Roman"/>
          <w:color w:val="000000" w:themeColor="text1"/>
          <w:sz w:val="24"/>
          <w:szCs w:val="24"/>
        </w:rPr>
        <w:tab/>
        <w:t>1</w:t>
      </w:r>
    </w:p>
    <w:p w14:paraId="0C1B5485" w14:textId="77777777" w:rsidR="00A7389F" w:rsidRDefault="00A7389F" w:rsidP="00A7389F">
      <w:pPr>
        <w:jc w:val="both"/>
        <w:rPr>
          <w:rFonts w:ascii="Times New Roman" w:hAnsi="Times New Roman" w:cs="Times New Roman"/>
          <w:sz w:val="24"/>
          <w:szCs w:val="24"/>
        </w:rPr>
      </w:pPr>
    </w:p>
    <w:p w14:paraId="6A3377F0" w14:textId="79AC53AF" w:rsidR="00C123F5" w:rsidRPr="00121B93" w:rsidRDefault="00121B93" w:rsidP="00A7389F">
      <w:pPr>
        <w:jc w:val="both"/>
        <w:rPr>
          <w:sz w:val="24"/>
          <w:szCs w:val="24"/>
        </w:rPr>
      </w:pPr>
      <w:proofErr w:type="gramStart"/>
      <w:r w:rsidRPr="00121B93">
        <w:rPr>
          <w:rFonts w:ascii="Times New Roman" w:hAnsi="Times New Roman" w:cs="Times New Roman"/>
          <w:sz w:val="24"/>
          <w:szCs w:val="24"/>
        </w:rPr>
        <w:t>örneğin</w:t>
      </w:r>
      <w:proofErr w:type="gramEnd"/>
      <w:r w:rsidRPr="00121B93">
        <w:rPr>
          <w:rFonts w:ascii="Times New Roman" w:hAnsi="Times New Roman" w:cs="Times New Roman"/>
          <w:sz w:val="24"/>
          <w:szCs w:val="24"/>
        </w:rPr>
        <w:t xml:space="preserve"> diğer olumlu deneyimleri gölgeleyebileceğini belirtmiştir. Günaydın, eğitimin iki temel unsuru olarak yabancı dil ve mesleki derslere dikkat çekmiş, öğrencilerin bu alanlarda yeterli bilgiye sahip olmadan sektöre giriş yapmalarının doğru olmadığını ifade etmiştir. Ayrıca, staj sürecinin daha anlamlı hale getirilmesi gerektiğini, mevcut kısa staj sürelerinin yeterli deneyim kazandırmadığını, bunun yerine stajların her sınıfa yayılması gerektiğini önermiştir. Özellikle, öğrencilerin zorlu iş koşullarını erken dönemde tecrübe etmelerinin mesleki olgunlaşma açısından önemli olduğunu dile getirmiştir. Bu doğrultuda, stajın son sınıfa bırakılmaması, öğrencilere erken dönemde uygulamalı deneyim sağlanması ve okulların bu konuda daha zorlayıcı bir rol üstlenmesi gerektiğini tavsiye etmiştir.</w:t>
      </w:r>
    </w:p>
    <w:p w14:paraId="64E50BC4" w14:textId="6BDAB502" w:rsidR="002A242B" w:rsidRPr="00121B93" w:rsidRDefault="00121B93" w:rsidP="00121B93">
      <w:pPr>
        <w:jc w:val="both"/>
        <w:rPr>
          <w:rFonts w:ascii="Times New Roman" w:hAnsi="Times New Roman" w:cs="Times New Roman"/>
          <w:b/>
          <w:sz w:val="24"/>
          <w:szCs w:val="24"/>
        </w:rPr>
      </w:pPr>
      <w:r w:rsidRPr="00121B93">
        <w:rPr>
          <w:rFonts w:ascii="Times New Roman" w:hAnsi="Times New Roman" w:cs="Times New Roman"/>
          <w:b/>
          <w:sz w:val="24"/>
          <w:szCs w:val="24"/>
        </w:rPr>
        <w:t>Volkan ASLAN (Türkiye Aşçılar ve Şefler Federasyonu Aşçılık Milli Takım Kaptanı)</w:t>
      </w:r>
      <w:r>
        <w:rPr>
          <w:rFonts w:ascii="Times New Roman" w:hAnsi="Times New Roman" w:cs="Times New Roman"/>
          <w:b/>
          <w:sz w:val="24"/>
          <w:szCs w:val="24"/>
        </w:rPr>
        <w:t>:</w:t>
      </w:r>
    </w:p>
    <w:p w14:paraId="163D1996" w14:textId="5942EDAA" w:rsidR="00121B93" w:rsidRDefault="00121B93" w:rsidP="00121B93">
      <w:pPr>
        <w:ind w:firstLine="708"/>
        <w:jc w:val="both"/>
        <w:rPr>
          <w:rFonts w:ascii="Times New Roman" w:hAnsi="Times New Roman" w:cs="Times New Roman"/>
          <w:sz w:val="24"/>
          <w:szCs w:val="24"/>
        </w:rPr>
      </w:pPr>
      <w:r w:rsidRPr="00121B93">
        <w:rPr>
          <w:rFonts w:ascii="Times New Roman" w:hAnsi="Times New Roman" w:cs="Times New Roman"/>
          <w:sz w:val="24"/>
          <w:szCs w:val="24"/>
        </w:rPr>
        <w:t xml:space="preserve">Volkan Aslan, üniversite eğitiminin sektör beklentilerini karşılayacak nitelikte olmasının önemi üzerinde durulduğu görülmektedir. Üniversite mezunlarından beklentilerin lise stajyerlerine göre çok daha yüksek olduğu ve bu beklentilerin karşılanmaması durumunda olumsuz bir durumun ortaya çıktığı belirtilmiştir. Bu nedenle, öncelikle üniversitelerdeki eğitim sürecinin gözden geçirilmesi ve öğrencilerin donanımlı hale getirilmesi gerektiği vurgulanmıştır. Bilgi sahibi bireylerin sektörde hak ettiği yeri bulacağı, ancak yetersiz bilgiyle sektöre girenlerin yanlış uygulamaları doğru olarak benimseyebileceği ifade edilmiştir. Bu durumun, diploma özgüveniyle birleştiğinde yanlışların savunulmasına yol açtığı ve bu yanlış algıyı düzeltmenin zor olduğu belirtilmiştir. Üniversitelerin çalışan mı yoksa yönetici mi yetiştireceği konusunda bir karar vermesi gerektiği, eğer yönetici yetiştirilecekse öğrencilerin tüm süreçlere </w:t>
      </w:r>
      <w:proofErr w:type="gramStart"/>
      <w:r w:rsidRPr="00121B93">
        <w:rPr>
          <w:rFonts w:ascii="Times New Roman" w:hAnsi="Times New Roman" w:cs="Times New Roman"/>
          <w:sz w:val="24"/>
          <w:szCs w:val="24"/>
        </w:rPr>
        <w:t>hakim</w:t>
      </w:r>
      <w:proofErr w:type="gramEnd"/>
      <w:r w:rsidRPr="00121B93">
        <w:rPr>
          <w:rFonts w:ascii="Times New Roman" w:hAnsi="Times New Roman" w:cs="Times New Roman"/>
          <w:sz w:val="24"/>
          <w:szCs w:val="24"/>
        </w:rPr>
        <w:t xml:space="preserve"> olması gerektiği vurgulanmıştır. Gastronomi eğitiminin sadece tabakta sonuçlanan bir süreç olarak görülmemesi, ürünün tarlasından sofraya gelene kadar tüm aşamalarının öğretilmesi gerektiği ifade edilmiştir. Gastronomi mezunlarına sadece aşçı gözüyle bakılmaması, onların bilimsel araştırma yapabilecek donanıma sahip olması gerektiği belirtilmiştir. Stajların öğrencilerin gelişiminde önemli bir rol oynadığı, ancak stajyerlerin genellikle basit işlerle görevlendirildiği ve gerçek bir deneyim kazanamadığı eleştirilmiştir. Stajyerlerin farklı departmanlarda rotasyon yapması ve deneyimli şeflerden bilgi alması gerektiği önerilmiştir. Sektördeki maddi koşulların iyileştirilmesi ve çalışanların hak ettikleri değeri görmesi gerektiği, aksi takdirde sektörde kalıcılığın zor olacağı ifade edilmiştir. Eğitimlerde tek bir ürün yerine temel tekniklerin öğretilmesinin, öğrencilerin kendi menülerini ve yaklaşımlarını geliştirmelerine yardımcı olacağı vurgulanmıştır. Üniversitelerin bu doğrultuda bir eğitim anlayışı benimsemesi durumunda, mezunlarının sektörde daha çok tercih edileceği belirtilmiştir. Mutfaklardaki sert çalışma koşullarının eleştirildiği ve daha iyi çalışma şartlarının oluşturulması gerektiği ifade edilmiştir. Staj öncesinde öğrencilerin bilgilendirilmesi ve staj yerlerindeki yöneticilerin tutumlarına göre öğrencilerin etkilenmemesi gerektiği vurgulanmıştır. Kısacası, üniversite eğitiminin ve staj programlarının daha yapılandırılmış ve amaca yönelik olması gerektiği, böylece sektörün daha nitelikli personel kazanacağı savunulmuştur.</w:t>
      </w:r>
    </w:p>
    <w:p w14:paraId="77A48312" w14:textId="7D455474" w:rsidR="00A7389F" w:rsidRDefault="00A7389F" w:rsidP="00121B93">
      <w:pPr>
        <w:ind w:firstLine="708"/>
        <w:jc w:val="both"/>
        <w:rPr>
          <w:rFonts w:ascii="Times New Roman" w:hAnsi="Times New Roman" w:cs="Times New Roman"/>
          <w:sz w:val="24"/>
          <w:szCs w:val="24"/>
        </w:rPr>
      </w:pPr>
    </w:p>
    <w:p w14:paraId="67C5DD59" w14:textId="2CC99F3C" w:rsidR="00A7389F" w:rsidRDefault="00A7389F" w:rsidP="00121B93">
      <w:pPr>
        <w:ind w:firstLine="708"/>
        <w:jc w:val="both"/>
        <w:rPr>
          <w:rFonts w:ascii="Times New Roman" w:hAnsi="Times New Roman" w:cs="Times New Roman"/>
          <w:sz w:val="24"/>
          <w:szCs w:val="24"/>
        </w:rPr>
      </w:pPr>
    </w:p>
    <w:p w14:paraId="4DEE9CF5" w14:textId="56084CE0" w:rsidR="00A7389F" w:rsidRDefault="00A7389F" w:rsidP="00121B93">
      <w:pPr>
        <w:ind w:firstLine="708"/>
        <w:jc w:val="both"/>
        <w:rPr>
          <w:rFonts w:ascii="Times New Roman" w:hAnsi="Times New Roman" w:cs="Times New Roman"/>
          <w:sz w:val="24"/>
          <w:szCs w:val="24"/>
        </w:rPr>
      </w:pPr>
    </w:p>
    <w:p w14:paraId="177A2078" w14:textId="433C4F12" w:rsidR="00A7389F" w:rsidRPr="00121B93" w:rsidRDefault="00A7389F" w:rsidP="00A7389F">
      <w:pPr>
        <w:jc w:val="both"/>
        <w:rPr>
          <w:rFonts w:ascii="Times New Roman" w:hAnsi="Times New Roman" w:cs="Times New Roman"/>
          <w:sz w:val="24"/>
          <w:szCs w:val="24"/>
        </w:rPr>
      </w:pPr>
      <w:r w:rsidRPr="00121B93">
        <w:rPr>
          <w:rFonts w:ascii="Times New Roman" w:hAnsi="Times New Roman" w:cs="Times New Roman"/>
          <w:b/>
          <w:color w:val="000000" w:themeColor="text1"/>
          <w:sz w:val="24"/>
          <w:szCs w:val="24"/>
        </w:rPr>
        <w:lastRenderedPageBreak/>
        <w:t xml:space="preserve">Toplantı </w:t>
      </w:r>
      <w:proofErr w:type="gramStart"/>
      <w:r w:rsidRPr="00121B93">
        <w:rPr>
          <w:rFonts w:ascii="Times New Roman" w:hAnsi="Times New Roman" w:cs="Times New Roman"/>
          <w:b/>
          <w:color w:val="000000" w:themeColor="text1"/>
          <w:sz w:val="24"/>
          <w:szCs w:val="24"/>
        </w:rPr>
        <w:t>Tarihi :</w:t>
      </w:r>
      <w:proofErr w:type="gramEnd"/>
      <w:r w:rsidRPr="00121B93">
        <w:rPr>
          <w:rFonts w:ascii="Times New Roman" w:hAnsi="Times New Roman" w:cs="Times New Roman"/>
          <w:color w:val="000000" w:themeColor="text1"/>
          <w:sz w:val="24"/>
          <w:szCs w:val="24"/>
        </w:rPr>
        <w:t>24.12.2024</w:t>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t xml:space="preserve">      </w:t>
      </w:r>
      <w:r w:rsidRPr="00121B93">
        <w:rPr>
          <w:rFonts w:ascii="Times New Roman" w:hAnsi="Times New Roman" w:cs="Times New Roman"/>
          <w:b/>
          <w:color w:val="000000" w:themeColor="text1"/>
          <w:sz w:val="24"/>
          <w:szCs w:val="24"/>
        </w:rPr>
        <w:t>Toplantı Sayısı  :</w:t>
      </w:r>
      <w:r w:rsidRPr="00121B93">
        <w:rPr>
          <w:rFonts w:ascii="Times New Roman" w:hAnsi="Times New Roman" w:cs="Times New Roman"/>
          <w:color w:val="000000" w:themeColor="text1"/>
          <w:sz w:val="24"/>
          <w:szCs w:val="24"/>
        </w:rPr>
        <w:tab/>
        <w:t>1</w:t>
      </w:r>
    </w:p>
    <w:p w14:paraId="7EFCEC01" w14:textId="77777777" w:rsidR="00A7389F" w:rsidRDefault="00A7389F" w:rsidP="00121B93">
      <w:pPr>
        <w:jc w:val="both"/>
        <w:rPr>
          <w:rFonts w:ascii="Times New Roman" w:hAnsi="Times New Roman" w:cs="Times New Roman"/>
          <w:b/>
          <w:sz w:val="24"/>
          <w:szCs w:val="24"/>
        </w:rPr>
      </w:pPr>
    </w:p>
    <w:p w14:paraId="0361ECC8" w14:textId="7BB23735" w:rsidR="00121B93" w:rsidRPr="00121B93" w:rsidRDefault="00121B93" w:rsidP="00121B93">
      <w:pPr>
        <w:jc w:val="both"/>
        <w:rPr>
          <w:rFonts w:ascii="Times New Roman" w:hAnsi="Times New Roman" w:cs="Times New Roman"/>
          <w:b/>
          <w:sz w:val="24"/>
          <w:szCs w:val="24"/>
        </w:rPr>
      </w:pPr>
      <w:r w:rsidRPr="00121B93">
        <w:rPr>
          <w:rFonts w:ascii="Times New Roman" w:hAnsi="Times New Roman" w:cs="Times New Roman"/>
          <w:b/>
          <w:sz w:val="24"/>
          <w:szCs w:val="24"/>
        </w:rPr>
        <w:t>Emre ÖZMERSİN (</w:t>
      </w:r>
      <w:proofErr w:type="spellStart"/>
      <w:r w:rsidRPr="00121B93">
        <w:rPr>
          <w:rFonts w:ascii="Times New Roman" w:hAnsi="Times New Roman" w:cs="Times New Roman"/>
          <w:b/>
          <w:sz w:val="24"/>
          <w:szCs w:val="24"/>
        </w:rPr>
        <w:t>Titanic</w:t>
      </w:r>
      <w:proofErr w:type="spellEnd"/>
      <w:r w:rsidRPr="00121B93">
        <w:rPr>
          <w:rFonts w:ascii="Times New Roman" w:hAnsi="Times New Roman" w:cs="Times New Roman"/>
          <w:b/>
          <w:sz w:val="24"/>
          <w:szCs w:val="24"/>
        </w:rPr>
        <w:t xml:space="preserve"> Otel İnsan Kaynakları Müdürü)</w:t>
      </w:r>
    </w:p>
    <w:p w14:paraId="434930AF" w14:textId="405EEDA3" w:rsidR="00121B93" w:rsidRPr="00121B93" w:rsidRDefault="00121B93" w:rsidP="00121B93">
      <w:pPr>
        <w:ind w:firstLine="708"/>
        <w:jc w:val="both"/>
        <w:rPr>
          <w:rFonts w:ascii="Times New Roman" w:hAnsi="Times New Roman" w:cs="Times New Roman"/>
          <w:sz w:val="24"/>
          <w:szCs w:val="24"/>
        </w:rPr>
      </w:pPr>
      <w:r w:rsidRPr="00121B93">
        <w:rPr>
          <w:rFonts w:ascii="Times New Roman" w:hAnsi="Times New Roman" w:cs="Times New Roman"/>
          <w:sz w:val="24"/>
          <w:szCs w:val="24"/>
        </w:rPr>
        <w:t xml:space="preserve">Emre </w:t>
      </w:r>
      <w:proofErr w:type="spellStart"/>
      <w:r w:rsidRPr="00121B93">
        <w:rPr>
          <w:rFonts w:ascii="Times New Roman" w:hAnsi="Times New Roman" w:cs="Times New Roman"/>
          <w:sz w:val="24"/>
          <w:szCs w:val="24"/>
        </w:rPr>
        <w:t>Özmersin</w:t>
      </w:r>
      <w:proofErr w:type="spellEnd"/>
      <w:r w:rsidRPr="00121B93">
        <w:rPr>
          <w:rFonts w:ascii="Times New Roman" w:hAnsi="Times New Roman" w:cs="Times New Roman"/>
          <w:sz w:val="24"/>
          <w:szCs w:val="24"/>
        </w:rPr>
        <w:t xml:space="preserve">, turizm sektöründeki eğitim, staj ve istihdam konularına odaklanmaktadır. Muğla Sıtkı Koçman Üniversitesi ile partner işletme olarak </w:t>
      </w:r>
      <w:proofErr w:type="gramStart"/>
      <w:r w:rsidRPr="00121B93">
        <w:rPr>
          <w:rFonts w:ascii="Times New Roman" w:hAnsi="Times New Roman" w:cs="Times New Roman"/>
          <w:sz w:val="24"/>
          <w:szCs w:val="24"/>
        </w:rPr>
        <w:t>işbirliği</w:t>
      </w:r>
      <w:proofErr w:type="gramEnd"/>
      <w:r w:rsidRPr="00121B93">
        <w:rPr>
          <w:rFonts w:ascii="Times New Roman" w:hAnsi="Times New Roman" w:cs="Times New Roman"/>
          <w:sz w:val="24"/>
          <w:szCs w:val="24"/>
        </w:rPr>
        <w:t xml:space="preserve"> yaptıklarını ve bu kapsamda kariyer günleri ve öğrenci buluşma günleri düzenlediklerini belirtmektedir. Bu etkinliklerde, otel müdürleri ve yöneticileri ile öğrencilerin bir araya gelerek sektör beklentileri ve kariyer olanakları hakkında bilgi alışverişinde bulundukları ifade edilmektedir. </w:t>
      </w:r>
      <w:proofErr w:type="spellStart"/>
      <w:r w:rsidRPr="00121B93">
        <w:rPr>
          <w:rFonts w:ascii="Times New Roman" w:hAnsi="Times New Roman" w:cs="Times New Roman"/>
          <w:sz w:val="24"/>
          <w:szCs w:val="24"/>
        </w:rPr>
        <w:t>Özmersin</w:t>
      </w:r>
      <w:proofErr w:type="spellEnd"/>
      <w:r w:rsidRPr="00121B93">
        <w:rPr>
          <w:rFonts w:ascii="Times New Roman" w:hAnsi="Times New Roman" w:cs="Times New Roman"/>
          <w:sz w:val="24"/>
          <w:szCs w:val="24"/>
        </w:rPr>
        <w:t xml:space="preserve">, müfredatın daha kısa ve öz olması gerektiğini savunmakta ve turizmin mevsimsel özelliklerini (Antalya, Bodrum, kış turizmi) dikkate alan bir eğitim anlayışının benimsenmesi gerektiğini vurgulamaktadır. Öğrencilerin sektörde kendilerini nerede gördükleri konusunda net bir fikirlerinin olmadığını ve genellikle babalarının işinde çalışma, yönetici olma veya akademisyenlik yapma gibi farklı seçenekler arasında kararsız kaldıklarını belirtmektedir. Turizm sektöründe hem akademik eğitim almış kişilerin hem de alaylı olarak yetişenlerin bulunduğunu, günümüzde aşçıların sadece yemek yapmanın ötesinde ekip yönetimi, bütçe, satın alma, maliyet kontrolü gibi konularda da yetkin olmalarının beklendiğini ifade etmektedir. Medyanın gastronomiye olan ilgisinin artmasının gençlerde gerçekçi olmayan bir algı yarattığını, aşçılığın sadece tabak süslemekten ibaret olmadığını, uzun ve meşakkatli bir süreç olduğunu vurgulamaktadır. Servis alanında olduğu gibi gastronomide de hiyerarşik bir yapı olduğunu ve bu yapı içinde yükselmek için sabır ve özveri gerektiğini belirtmektedir. Stajyerlerin genellikle belirli görevlerle (domates doğrama gibi) sınırlandırıldığını ve bu durumun onların gelişimini engellediğini, stajyerlere mutfağın tüm yönlerinin gösterilmesi gerektiğini, stajyerlerin daha çok İtalyan, Uzakdoğu veya BİF mutfaklarında çalışmak istediklerini, çünkü bu alanların daha gösterişli olduğunu, ancak mutfağın temelini öğrenmeden iyi bir aşçı olmanın mümkün olmadığını vurgulamaktadır. Çalışanların mavi yaka ve beyaz yaka dışında "gri yaka" olarak tanımladığı bir kategori olduğunu ve bu kategorideki çalışanların da iyi yönetilmesi gerektiğini ifade etmektedir. Bodrum ve Muğla bölgesindeki işletmelerin mevsimsel olarak faaliyet gösterdiği için çalışanların kış aylarında Antalya'daki otellerde değerlendirilebildiğini, ancak bu konuda çalışanların da istekli olması gerektiğini belirtmektedir. Üniversitelerden beklentisinin, öğrencilerin stajlarını bahar döneminde yapmaları ve bu sayede işletmelerin Mart, Nisan ve </w:t>
      </w:r>
      <w:proofErr w:type="gramStart"/>
      <w:r w:rsidRPr="00121B93">
        <w:rPr>
          <w:rFonts w:ascii="Times New Roman" w:hAnsi="Times New Roman" w:cs="Times New Roman"/>
          <w:sz w:val="24"/>
          <w:szCs w:val="24"/>
        </w:rPr>
        <w:t>Mayıs</w:t>
      </w:r>
      <w:proofErr w:type="gramEnd"/>
      <w:r w:rsidRPr="00121B93">
        <w:rPr>
          <w:rFonts w:ascii="Times New Roman" w:hAnsi="Times New Roman" w:cs="Times New Roman"/>
          <w:sz w:val="24"/>
          <w:szCs w:val="24"/>
        </w:rPr>
        <w:t xml:space="preserve"> aylarında stajyer bulmakta yaşadığı zorluğun ortadan kalkması olduğunu, ayrıca öğrencilerin daha teknolojik ekipmanlarla ve farklı servis anlayışlarıyla deneyim kazanmalarının önemini vurgulamaktadır. Burdur, Isparta ve Sivas Üniversitelerinin bu uygulamayı zaten yaptığını ve Muğla Üniversitesi'nin de bu sisteme geçmesinin bölgedeki turizm sektörü için çok faydalı olacağını belirtmektedir. Sonuç olarak, staj sürelerinin bahar dönemine </w:t>
      </w:r>
      <w:proofErr w:type="gramStart"/>
      <w:r w:rsidRPr="00121B93">
        <w:rPr>
          <w:rFonts w:ascii="Times New Roman" w:hAnsi="Times New Roman" w:cs="Times New Roman"/>
          <w:sz w:val="24"/>
          <w:szCs w:val="24"/>
        </w:rPr>
        <w:t>kaydırılması,</w:t>
      </w:r>
      <w:proofErr w:type="gramEnd"/>
      <w:r w:rsidRPr="00121B93">
        <w:rPr>
          <w:rFonts w:ascii="Times New Roman" w:hAnsi="Times New Roman" w:cs="Times New Roman"/>
          <w:sz w:val="24"/>
          <w:szCs w:val="24"/>
        </w:rPr>
        <w:t xml:space="preserve"> hem öğrenci hem akademi hem de işletme memnuniyetini artıracak bir kazan-kazan durumu yaratacağı savunulmaktadır.</w:t>
      </w:r>
    </w:p>
    <w:p w14:paraId="1B1AD8B8" w14:textId="6FC4EBDD" w:rsidR="00121B93" w:rsidRPr="00121B93" w:rsidRDefault="00121B93" w:rsidP="00121B93">
      <w:pPr>
        <w:jc w:val="both"/>
        <w:rPr>
          <w:rFonts w:ascii="Times New Roman" w:hAnsi="Times New Roman" w:cs="Times New Roman"/>
          <w:b/>
          <w:sz w:val="24"/>
          <w:szCs w:val="24"/>
        </w:rPr>
      </w:pPr>
      <w:r w:rsidRPr="00121B93">
        <w:rPr>
          <w:rFonts w:ascii="Times New Roman" w:hAnsi="Times New Roman" w:cs="Times New Roman"/>
          <w:b/>
          <w:sz w:val="24"/>
          <w:szCs w:val="24"/>
        </w:rPr>
        <w:t>Gamze UTAR (Mezun-</w:t>
      </w:r>
      <w:proofErr w:type="spellStart"/>
      <w:r w:rsidRPr="00121B93">
        <w:rPr>
          <w:rFonts w:ascii="Times New Roman" w:hAnsi="Times New Roman" w:cs="Times New Roman"/>
          <w:b/>
          <w:sz w:val="24"/>
          <w:szCs w:val="24"/>
        </w:rPr>
        <w:t>Amanruya</w:t>
      </w:r>
      <w:proofErr w:type="spellEnd"/>
      <w:r w:rsidRPr="00121B93">
        <w:rPr>
          <w:rFonts w:ascii="Times New Roman" w:hAnsi="Times New Roman" w:cs="Times New Roman"/>
          <w:b/>
          <w:sz w:val="24"/>
          <w:szCs w:val="24"/>
        </w:rPr>
        <w:t xml:space="preserve"> Bodrum Eğitim ve Sürdürebilirlik Koordinatörü)</w:t>
      </w:r>
      <w:r>
        <w:rPr>
          <w:rFonts w:ascii="Times New Roman" w:hAnsi="Times New Roman" w:cs="Times New Roman"/>
          <w:b/>
          <w:sz w:val="24"/>
          <w:szCs w:val="24"/>
        </w:rPr>
        <w:t>:</w:t>
      </w:r>
    </w:p>
    <w:p w14:paraId="329B3998" w14:textId="77777777" w:rsidR="00A7389F" w:rsidRDefault="00121B93" w:rsidP="00121B93">
      <w:pPr>
        <w:ind w:firstLine="708"/>
        <w:jc w:val="both"/>
        <w:rPr>
          <w:rFonts w:ascii="Times New Roman" w:hAnsi="Times New Roman" w:cs="Times New Roman"/>
          <w:sz w:val="24"/>
          <w:szCs w:val="24"/>
        </w:rPr>
      </w:pPr>
      <w:r w:rsidRPr="00121B93">
        <w:rPr>
          <w:rFonts w:ascii="Times New Roman" w:hAnsi="Times New Roman" w:cs="Times New Roman"/>
          <w:sz w:val="24"/>
          <w:szCs w:val="24"/>
        </w:rPr>
        <w:t xml:space="preserve">Gamze </w:t>
      </w:r>
      <w:proofErr w:type="spellStart"/>
      <w:r w:rsidRPr="00121B93">
        <w:rPr>
          <w:rFonts w:ascii="Times New Roman" w:hAnsi="Times New Roman" w:cs="Times New Roman"/>
          <w:sz w:val="24"/>
          <w:szCs w:val="24"/>
        </w:rPr>
        <w:t>Utar'ın</w:t>
      </w:r>
      <w:proofErr w:type="spellEnd"/>
      <w:r w:rsidRPr="00121B93">
        <w:rPr>
          <w:rFonts w:ascii="Times New Roman" w:hAnsi="Times New Roman" w:cs="Times New Roman"/>
          <w:sz w:val="24"/>
          <w:szCs w:val="24"/>
        </w:rPr>
        <w:t xml:space="preserve"> konuşması, turizm eğitiminde stajların rolü ve öğrenci bakış açısı üzerine odaklanmaktadır. Kendisinin lise, lisans, yüksek lisans ve doktora düzeylerinde turizm eğitimi almış ve sektörde deneyimli biri </w:t>
      </w:r>
      <w:proofErr w:type="gramStart"/>
      <w:r w:rsidRPr="00121B93">
        <w:rPr>
          <w:rFonts w:ascii="Times New Roman" w:hAnsi="Times New Roman" w:cs="Times New Roman"/>
          <w:sz w:val="24"/>
          <w:szCs w:val="24"/>
        </w:rPr>
        <w:t>olarak,</w:t>
      </w:r>
      <w:proofErr w:type="gramEnd"/>
      <w:r w:rsidRPr="00121B93">
        <w:rPr>
          <w:rFonts w:ascii="Times New Roman" w:hAnsi="Times New Roman" w:cs="Times New Roman"/>
          <w:sz w:val="24"/>
          <w:szCs w:val="24"/>
        </w:rPr>
        <w:t xml:space="preserve"> hem öğrenci hem de sektör perspektifinden gözlemlerini aktarmaktadır. Utar, staj döneminde öğrencilerin önceliğinin üniversitedeki derslerini geçmek olduğunu ve stajı zorunlu bir ders olarak gördüklerini belirtmektedir. Bu bakış açısının lise öğretmenleri tarafından da destekleniyor olabileceğini ve bu nedenle</w:t>
      </w:r>
      <w:r w:rsidR="00A7389F">
        <w:rPr>
          <w:rFonts w:ascii="Times New Roman" w:hAnsi="Times New Roman" w:cs="Times New Roman"/>
          <w:sz w:val="24"/>
          <w:szCs w:val="24"/>
        </w:rPr>
        <w:t xml:space="preserve"> </w:t>
      </w:r>
    </w:p>
    <w:p w14:paraId="1DE982F8" w14:textId="24E62E3B" w:rsidR="00A7389F" w:rsidRDefault="00A7389F" w:rsidP="00A7389F">
      <w:pPr>
        <w:jc w:val="both"/>
        <w:rPr>
          <w:rFonts w:ascii="Times New Roman" w:hAnsi="Times New Roman" w:cs="Times New Roman"/>
          <w:sz w:val="24"/>
          <w:szCs w:val="24"/>
        </w:rPr>
      </w:pPr>
      <w:r w:rsidRPr="00121B93">
        <w:rPr>
          <w:rFonts w:ascii="Times New Roman" w:hAnsi="Times New Roman" w:cs="Times New Roman"/>
          <w:b/>
          <w:color w:val="000000" w:themeColor="text1"/>
          <w:sz w:val="24"/>
          <w:szCs w:val="24"/>
        </w:rPr>
        <w:lastRenderedPageBreak/>
        <w:t xml:space="preserve">Toplantı </w:t>
      </w:r>
      <w:proofErr w:type="gramStart"/>
      <w:r w:rsidRPr="00121B93">
        <w:rPr>
          <w:rFonts w:ascii="Times New Roman" w:hAnsi="Times New Roman" w:cs="Times New Roman"/>
          <w:b/>
          <w:color w:val="000000" w:themeColor="text1"/>
          <w:sz w:val="24"/>
          <w:szCs w:val="24"/>
        </w:rPr>
        <w:t>Tarihi :</w:t>
      </w:r>
      <w:proofErr w:type="gramEnd"/>
      <w:r w:rsidRPr="00121B93">
        <w:rPr>
          <w:rFonts w:ascii="Times New Roman" w:hAnsi="Times New Roman" w:cs="Times New Roman"/>
          <w:color w:val="000000" w:themeColor="text1"/>
          <w:sz w:val="24"/>
          <w:szCs w:val="24"/>
        </w:rPr>
        <w:t>24.12.2024</w:t>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t xml:space="preserve">      </w:t>
      </w:r>
      <w:r w:rsidRPr="00121B93">
        <w:rPr>
          <w:rFonts w:ascii="Times New Roman" w:hAnsi="Times New Roman" w:cs="Times New Roman"/>
          <w:b/>
          <w:color w:val="000000" w:themeColor="text1"/>
          <w:sz w:val="24"/>
          <w:szCs w:val="24"/>
        </w:rPr>
        <w:t>Toplantı Sayısı  :</w:t>
      </w:r>
      <w:r w:rsidRPr="00121B93">
        <w:rPr>
          <w:rFonts w:ascii="Times New Roman" w:hAnsi="Times New Roman" w:cs="Times New Roman"/>
          <w:color w:val="000000" w:themeColor="text1"/>
          <w:sz w:val="24"/>
          <w:szCs w:val="24"/>
        </w:rPr>
        <w:tab/>
        <w:t>1</w:t>
      </w:r>
    </w:p>
    <w:p w14:paraId="41BE14F4" w14:textId="77777777" w:rsidR="00A7389F" w:rsidRDefault="00A7389F" w:rsidP="00121B93">
      <w:pPr>
        <w:ind w:firstLine="708"/>
        <w:jc w:val="both"/>
        <w:rPr>
          <w:rFonts w:ascii="Times New Roman" w:hAnsi="Times New Roman" w:cs="Times New Roman"/>
          <w:sz w:val="24"/>
          <w:szCs w:val="24"/>
        </w:rPr>
      </w:pPr>
    </w:p>
    <w:p w14:paraId="73486C71" w14:textId="30D63619" w:rsidR="00121B93" w:rsidRDefault="00A7389F" w:rsidP="00A7389F">
      <w:pPr>
        <w:jc w:val="both"/>
        <w:rPr>
          <w:rFonts w:ascii="Times New Roman" w:hAnsi="Times New Roman" w:cs="Times New Roman"/>
          <w:sz w:val="24"/>
          <w:szCs w:val="24"/>
        </w:rPr>
      </w:pPr>
      <w:proofErr w:type="gramStart"/>
      <w:r>
        <w:rPr>
          <w:rFonts w:ascii="Times New Roman" w:hAnsi="Times New Roman" w:cs="Times New Roman"/>
          <w:sz w:val="24"/>
          <w:szCs w:val="24"/>
        </w:rPr>
        <w:t>ö</w:t>
      </w:r>
      <w:r w:rsidR="00121B93" w:rsidRPr="00121B93">
        <w:rPr>
          <w:rFonts w:ascii="Times New Roman" w:hAnsi="Times New Roman" w:cs="Times New Roman"/>
          <w:sz w:val="24"/>
          <w:szCs w:val="24"/>
        </w:rPr>
        <w:t>ğrencilerin</w:t>
      </w:r>
      <w:proofErr w:type="gramEnd"/>
      <w:r w:rsidR="00121B93" w:rsidRPr="00121B93">
        <w:rPr>
          <w:rFonts w:ascii="Times New Roman" w:hAnsi="Times New Roman" w:cs="Times New Roman"/>
          <w:sz w:val="24"/>
          <w:szCs w:val="24"/>
        </w:rPr>
        <w:t xml:space="preserve"> staja karşı bir aidiyet duygusu geliştirmediğini ifade etmektedir. Stajın kısa süreli olması da bu aidiyet eksikliğini pekiştirmektedir. Öğrencilerin stajı bir kariyer planlamasının ilk basamağı olarak görmediği ve bu nedenle staj deneyiminden tam olarak yararlanamadığı vurgulanmaktadır. Bu sorunun çözümü için, lise ve üniversite düzeyinde öğrencilere stajın bir kariyer basamağının ilk adımı olduğu ve kariyerlerini yönlendirmede bir fırsat olduğu bilincinin aşılanması gerektiği önerilmektedir. Stajın derslerle bağlantılı olmaktan ziyade kariyerle bağlantılı bir deneyim olarak sunulması gerektiği belirtilmektedir. Ayrıca, staj ve iş bulma süreçlerinin öğrenciler için çok yorucu olduğu ve öğrencilerin kariyer planlaması yapmadan, aceleci bir şekilde birçok yere başvurduğu gözlemlenmektedir. Öğrencilerin otellerin misyon, vizyon ve değerlerine bakmaksızın, sadece staj yeri bulmak için hareket ettiği ve "en önce beni kim alırsa" </w:t>
      </w:r>
      <w:proofErr w:type="spellStart"/>
      <w:r w:rsidR="00121B93" w:rsidRPr="00121B93">
        <w:rPr>
          <w:rFonts w:ascii="Times New Roman" w:hAnsi="Times New Roman" w:cs="Times New Roman"/>
          <w:sz w:val="24"/>
          <w:szCs w:val="24"/>
        </w:rPr>
        <w:t>mentalitesine</w:t>
      </w:r>
      <w:proofErr w:type="spellEnd"/>
      <w:r w:rsidR="00121B93" w:rsidRPr="00121B93">
        <w:rPr>
          <w:rFonts w:ascii="Times New Roman" w:hAnsi="Times New Roman" w:cs="Times New Roman"/>
          <w:sz w:val="24"/>
          <w:szCs w:val="24"/>
        </w:rPr>
        <w:t xml:space="preserve"> sahip olduğu ifade edilmektedir. Bu durumun önüne geçmek için, öğrencilerin lise veya üniversite döneminde kendi becerilerini belirlemelerine yardımcı olunması ve bu becerilere uygun işletmelere yönlendirilmeleri önerilmektedir. Bu sayede öğrencilerin daha bilinçli bir kariyer planlaması yapabileceği ve staj yaptıkları işletmelerde daha başarılı olabileceği düşünülmektedir. Sonuç olarak, Utar stajların kariyer odaklı bir yaklaşımla ele alınması, öğrencilerin bilinçlendirilmesi ve staj/iş bulma süreçlerinin iyileştirilmesi gerektiğini vurgulamaktadır. Bu iyileştirmelerin hem öğrenciler hem de sektör açısından faydalı olacağı belirtilmektedir.</w:t>
      </w:r>
    </w:p>
    <w:p w14:paraId="4B6C8BAD" w14:textId="7899526B" w:rsidR="00121B93" w:rsidRPr="00A7389F" w:rsidRDefault="00121B93" w:rsidP="00121B93">
      <w:pPr>
        <w:jc w:val="both"/>
        <w:rPr>
          <w:rFonts w:ascii="Times New Roman" w:hAnsi="Times New Roman" w:cs="Times New Roman"/>
          <w:b/>
          <w:sz w:val="24"/>
          <w:szCs w:val="24"/>
        </w:rPr>
      </w:pPr>
      <w:r w:rsidRPr="00A7389F">
        <w:rPr>
          <w:rFonts w:ascii="Times New Roman" w:hAnsi="Times New Roman" w:cs="Times New Roman"/>
          <w:b/>
          <w:sz w:val="24"/>
          <w:szCs w:val="24"/>
        </w:rPr>
        <w:t xml:space="preserve">Adnan ÖZTÜRK (Divan Bodrum </w:t>
      </w:r>
      <w:proofErr w:type="spellStart"/>
      <w:r w:rsidRPr="00A7389F">
        <w:rPr>
          <w:rFonts w:ascii="Times New Roman" w:hAnsi="Times New Roman" w:cs="Times New Roman"/>
          <w:b/>
          <w:sz w:val="24"/>
          <w:szCs w:val="24"/>
        </w:rPr>
        <w:t>Executive</w:t>
      </w:r>
      <w:proofErr w:type="spellEnd"/>
      <w:r w:rsidRPr="00A7389F">
        <w:rPr>
          <w:rFonts w:ascii="Times New Roman" w:hAnsi="Times New Roman" w:cs="Times New Roman"/>
          <w:b/>
          <w:sz w:val="24"/>
          <w:szCs w:val="24"/>
        </w:rPr>
        <w:t xml:space="preserve"> </w:t>
      </w:r>
      <w:proofErr w:type="spellStart"/>
      <w:r w:rsidRPr="00A7389F">
        <w:rPr>
          <w:rFonts w:ascii="Times New Roman" w:hAnsi="Times New Roman" w:cs="Times New Roman"/>
          <w:b/>
          <w:sz w:val="24"/>
          <w:szCs w:val="24"/>
        </w:rPr>
        <w:t>Chef</w:t>
      </w:r>
      <w:proofErr w:type="spellEnd"/>
      <w:r w:rsidRPr="00A7389F">
        <w:rPr>
          <w:rFonts w:ascii="Times New Roman" w:hAnsi="Times New Roman" w:cs="Times New Roman"/>
          <w:b/>
          <w:sz w:val="24"/>
          <w:szCs w:val="24"/>
        </w:rPr>
        <w:t>)</w:t>
      </w:r>
      <w:r w:rsidR="00A7389F">
        <w:rPr>
          <w:rFonts w:ascii="Times New Roman" w:hAnsi="Times New Roman" w:cs="Times New Roman"/>
          <w:b/>
          <w:sz w:val="24"/>
          <w:szCs w:val="24"/>
        </w:rPr>
        <w:t>:</w:t>
      </w:r>
    </w:p>
    <w:p w14:paraId="5AFA6615" w14:textId="5A7C4355" w:rsidR="00121B93" w:rsidRPr="00A7389F" w:rsidRDefault="00121B93" w:rsidP="00A7389F">
      <w:pPr>
        <w:ind w:firstLine="708"/>
        <w:jc w:val="both"/>
        <w:rPr>
          <w:rFonts w:ascii="Times New Roman" w:hAnsi="Times New Roman" w:cs="Times New Roman"/>
          <w:sz w:val="24"/>
          <w:szCs w:val="24"/>
        </w:rPr>
      </w:pPr>
      <w:r w:rsidRPr="00A7389F">
        <w:rPr>
          <w:rFonts w:ascii="Times New Roman" w:hAnsi="Times New Roman" w:cs="Times New Roman"/>
          <w:sz w:val="24"/>
          <w:szCs w:val="24"/>
        </w:rPr>
        <w:t>Adnan Öztürk, konuşmasında turizm sektöründe staj sürelerinin artırılması gerektiği konusuna odaklanmıştır. Sektörde yaşanan boşluklara dikkat çekmiş ve stajyer öğrencilere yönelik deneyimlerini paylaşmıştır. Öztürk, stajyer seçiminde 90 iş günü şartı koyduğunu ve bu süreyi kabul eden öğrencilerin meslekte başarılı olma isteği taşıdığını belirtmiştir. Ancak, iki yıllık üniversite programlarının yalnızca bir staj hakkı sunmasının yetersiz olduğunu vurgulamış, öğrencilerin bu süreçte mümkün olduğunca çok bilgi ve deneyimle donatılması gerektiğini ifade etmiştir. Öztürk, mevcut kısa staj sürelerinin sektördeki işletmeler için de verimsiz olduğunu, 30 günlük bir staj sürecinde öğrencilere yeterli bilgi aktarılamadığını ve stajyerlerin iş sürecine tam adapte olamadan ayrılmak zorunda kaldığını dile getirmiştir. Minimum 75 ila 90 iş günü staj süresinin hem öğrenciler hem de işletmeler için daha faydalı olacağını savunmuş, meslek okullarında uygulanan uzun süreli stajların sektöre katkısını örnek göstermiştir. Ayrıca, özel mutfak eğitimlerinin yarattığı "şeflik" algısının sektöre olumsuz etkilerinden bahsetmiş, öğrencilerin gerçekçi ve sağlam temellere dayalı bir mesleki deneyim kazanmalarının önemine dikkat çekmiştir. Bu nedenle staj süresinin her yıla yayılması gerektiğini önererek, sektöre daha donanımlı bireyler kazandırılmasının önemini vurgulamıştır.</w:t>
      </w:r>
    </w:p>
    <w:p w14:paraId="358E2FB0" w14:textId="51DF24F3" w:rsidR="00A7389F" w:rsidRPr="00A7389F" w:rsidRDefault="00A7389F" w:rsidP="00121B93">
      <w:pPr>
        <w:jc w:val="both"/>
        <w:rPr>
          <w:rFonts w:ascii="Times New Roman" w:hAnsi="Times New Roman" w:cs="Times New Roman"/>
          <w:b/>
          <w:sz w:val="24"/>
          <w:szCs w:val="24"/>
        </w:rPr>
      </w:pPr>
      <w:r w:rsidRPr="00A7389F">
        <w:rPr>
          <w:rFonts w:ascii="Times New Roman" w:hAnsi="Times New Roman" w:cs="Times New Roman"/>
          <w:b/>
          <w:sz w:val="24"/>
          <w:szCs w:val="24"/>
        </w:rPr>
        <w:t>Gökhan DEMİRBAŞCI (Türkiye Aşçılar Federasyonu Gençlik Kolları Başkanı)</w:t>
      </w:r>
      <w:r>
        <w:rPr>
          <w:rFonts w:ascii="Times New Roman" w:hAnsi="Times New Roman" w:cs="Times New Roman"/>
          <w:b/>
          <w:sz w:val="24"/>
          <w:szCs w:val="24"/>
        </w:rPr>
        <w:t>:</w:t>
      </w:r>
    </w:p>
    <w:p w14:paraId="1A7E2501" w14:textId="77777777" w:rsidR="00A7389F" w:rsidRDefault="00A7389F" w:rsidP="00A7389F">
      <w:pPr>
        <w:ind w:firstLine="708"/>
        <w:jc w:val="both"/>
        <w:rPr>
          <w:rFonts w:ascii="Times New Roman" w:hAnsi="Times New Roman" w:cs="Times New Roman"/>
          <w:sz w:val="24"/>
          <w:szCs w:val="24"/>
        </w:rPr>
      </w:pPr>
      <w:r w:rsidRPr="00A7389F">
        <w:rPr>
          <w:rFonts w:ascii="Times New Roman" w:hAnsi="Times New Roman" w:cs="Times New Roman"/>
          <w:sz w:val="24"/>
          <w:szCs w:val="24"/>
        </w:rPr>
        <w:t xml:space="preserve">Gökhan </w:t>
      </w:r>
      <w:proofErr w:type="spellStart"/>
      <w:r w:rsidRPr="00A7389F">
        <w:rPr>
          <w:rFonts w:ascii="Times New Roman" w:hAnsi="Times New Roman" w:cs="Times New Roman"/>
          <w:sz w:val="24"/>
          <w:szCs w:val="24"/>
        </w:rPr>
        <w:t>Demirbaşçı</w:t>
      </w:r>
      <w:proofErr w:type="spellEnd"/>
      <w:r w:rsidRPr="00A7389F">
        <w:rPr>
          <w:rFonts w:ascii="Times New Roman" w:hAnsi="Times New Roman" w:cs="Times New Roman"/>
          <w:sz w:val="24"/>
          <w:szCs w:val="24"/>
        </w:rPr>
        <w:t xml:space="preserve">, turizm sektöründe yaşanan personel açığı ve staj süreçlerindeki eksikliklere dikkat çekerek çeşitli öneriler sunmuştur. Turizm sektöründe yüksek sezonda 350 bin kişilik personel açığı olduğunu belirten </w:t>
      </w:r>
      <w:proofErr w:type="spellStart"/>
      <w:r w:rsidRPr="00A7389F">
        <w:rPr>
          <w:rFonts w:ascii="Times New Roman" w:hAnsi="Times New Roman" w:cs="Times New Roman"/>
          <w:sz w:val="24"/>
          <w:szCs w:val="24"/>
        </w:rPr>
        <w:t>Demirbaşçı</w:t>
      </w:r>
      <w:proofErr w:type="spellEnd"/>
      <w:r w:rsidRPr="00A7389F">
        <w:rPr>
          <w:rFonts w:ascii="Times New Roman" w:hAnsi="Times New Roman" w:cs="Times New Roman"/>
          <w:sz w:val="24"/>
          <w:szCs w:val="24"/>
        </w:rPr>
        <w:t>, bu boşluğun yerel kaynaklardan yeterince doldurulamadığını, bu nedenle otellerin yurt dışından personel getirmek zorunda kaldığını ifade etmiştir. Aynı zamanda, üniversite öğrencilerinin staj yeri bulmakta zorlandığını vurgulayarak, bu durumun hem sektör hem de öğrenciler açısından önemli bir sorun olduğunu dile getirmiştir. Kendi grubunda stajyerleri normal personel gibi çalıştırarak maaş ödediklerini</w:t>
      </w:r>
      <w:r>
        <w:rPr>
          <w:rFonts w:ascii="Times New Roman" w:hAnsi="Times New Roman" w:cs="Times New Roman"/>
          <w:sz w:val="24"/>
          <w:szCs w:val="24"/>
        </w:rPr>
        <w:t xml:space="preserve"> </w:t>
      </w:r>
    </w:p>
    <w:p w14:paraId="60448D75" w14:textId="17E76352" w:rsidR="00A7389F" w:rsidRDefault="00A7389F" w:rsidP="00A7389F">
      <w:pPr>
        <w:jc w:val="both"/>
        <w:rPr>
          <w:rFonts w:ascii="Times New Roman" w:hAnsi="Times New Roman" w:cs="Times New Roman"/>
          <w:sz w:val="24"/>
          <w:szCs w:val="24"/>
        </w:rPr>
      </w:pPr>
      <w:r w:rsidRPr="00121B93">
        <w:rPr>
          <w:rFonts w:ascii="Times New Roman" w:hAnsi="Times New Roman" w:cs="Times New Roman"/>
          <w:b/>
          <w:color w:val="000000" w:themeColor="text1"/>
          <w:sz w:val="24"/>
          <w:szCs w:val="24"/>
        </w:rPr>
        <w:lastRenderedPageBreak/>
        <w:t xml:space="preserve">Toplantı </w:t>
      </w:r>
      <w:proofErr w:type="gramStart"/>
      <w:r w:rsidRPr="00121B93">
        <w:rPr>
          <w:rFonts w:ascii="Times New Roman" w:hAnsi="Times New Roman" w:cs="Times New Roman"/>
          <w:b/>
          <w:color w:val="000000" w:themeColor="text1"/>
          <w:sz w:val="24"/>
          <w:szCs w:val="24"/>
        </w:rPr>
        <w:t>Tarihi :</w:t>
      </w:r>
      <w:proofErr w:type="gramEnd"/>
      <w:r w:rsidRPr="00121B93">
        <w:rPr>
          <w:rFonts w:ascii="Times New Roman" w:hAnsi="Times New Roman" w:cs="Times New Roman"/>
          <w:color w:val="000000" w:themeColor="text1"/>
          <w:sz w:val="24"/>
          <w:szCs w:val="24"/>
        </w:rPr>
        <w:t>24.12.2024</w:t>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r>
      <w:r w:rsidRPr="00121B93">
        <w:rPr>
          <w:rFonts w:ascii="Times New Roman" w:hAnsi="Times New Roman" w:cs="Times New Roman"/>
          <w:color w:val="000000" w:themeColor="text1"/>
          <w:sz w:val="24"/>
          <w:szCs w:val="24"/>
        </w:rPr>
        <w:tab/>
        <w:t xml:space="preserve">      </w:t>
      </w:r>
      <w:r w:rsidRPr="00121B93">
        <w:rPr>
          <w:rFonts w:ascii="Times New Roman" w:hAnsi="Times New Roman" w:cs="Times New Roman"/>
          <w:b/>
          <w:color w:val="000000" w:themeColor="text1"/>
          <w:sz w:val="24"/>
          <w:szCs w:val="24"/>
        </w:rPr>
        <w:t>Toplantı Sayısı  :</w:t>
      </w:r>
      <w:r w:rsidRPr="00121B93">
        <w:rPr>
          <w:rFonts w:ascii="Times New Roman" w:hAnsi="Times New Roman" w:cs="Times New Roman"/>
          <w:color w:val="000000" w:themeColor="text1"/>
          <w:sz w:val="24"/>
          <w:szCs w:val="24"/>
        </w:rPr>
        <w:tab/>
        <w:t>1</w:t>
      </w:r>
    </w:p>
    <w:p w14:paraId="7816AF2A" w14:textId="22DA0C78" w:rsidR="00A7389F" w:rsidRPr="00A7389F" w:rsidRDefault="00A7389F" w:rsidP="00121B93">
      <w:pPr>
        <w:jc w:val="both"/>
        <w:rPr>
          <w:rFonts w:ascii="Times New Roman" w:hAnsi="Times New Roman" w:cs="Times New Roman"/>
          <w:sz w:val="24"/>
          <w:szCs w:val="24"/>
        </w:rPr>
      </w:pPr>
      <w:proofErr w:type="gramStart"/>
      <w:r>
        <w:rPr>
          <w:rFonts w:ascii="Times New Roman" w:hAnsi="Times New Roman" w:cs="Times New Roman"/>
          <w:sz w:val="24"/>
          <w:szCs w:val="24"/>
        </w:rPr>
        <w:t>v</w:t>
      </w:r>
      <w:r w:rsidRPr="00A7389F">
        <w:rPr>
          <w:rFonts w:ascii="Times New Roman" w:hAnsi="Times New Roman" w:cs="Times New Roman"/>
          <w:sz w:val="24"/>
          <w:szCs w:val="24"/>
        </w:rPr>
        <w:t>e</w:t>
      </w:r>
      <w:proofErr w:type="gramEnd"/>
      <w:r w:rsidRPr="00A7389F">
        <w:rPr>
          <w:rFonts w:ascii="Times New Roman" w:hAnsi="Times New Roman" w:cs="Times New Roman"/>
          <w:sz w:val="24"/>
          <w:szCs w:val="24"/>
        </w:rPr>
        <w:t xml:space="preserve"> Kasım 15'e kadar çalışma garantisi aldıklarını aktaran </w:t>
      </w:r>
      <w:proofErr w:type="spellStart"/>
      <w:r w:rsidRPr="00A7389F">
        <w:rPr>
          <w:rFonts w:ascii="Times New Roman" w:hAnsi="Times New Roman" w:cs="Times New Roman"/>
          <w:sz w:val="24"/>
          <w:szCs w:val="24"/>
        </w:rPr>
        <w:t>Demirbaşçı</w:t>
      </w:r>
      <w:proofErr w:type="spellEnd"/>
      <w:r w:rsidRPr="00A7389F">
        <w:rPr>
          <w:rFonts w:ascii="Times New Roman" w:hAnsi="Times New Roman" w:cs="Times New Roman"/>
          <w:sz w:val="24"/>
          <w:szCs w:val="24"/>
        </w:rPr>
        <w:t xml:space="preserve">, bu modelin öğrenci motivasyonunu artırdığını belirtmiştir. Lise stajyerlerinin performanslarının otel tarafından verilen puanlarla değerlendirildiğini ve bunun öğrenciler üzerinde olumlu bir baskı yarattığını söyleyerek, üniversite stajlarının da benzer bir modele dönüştürülmesini önermiştir. </w:t>
      </w:r>
      <w:proofErr w:type="spellStart"/>
      <w:r w:rsidRPr="00A7389F">
        <w:rPr>
          <w:rFonts w:ascii="Times New Roman" w:hAnsi="Times New Roman" w:cs="Times New Roman"/>
          <w:sz w:val="24"/>
          <w:szCs w:val="24"/>
        </w:rPr>
        <w:t>Demirbaşçı</w:t>
      </w:r>
      <w:proofErr w:type="spellEnd"/>
      <w:r w:rsidRPr="00A7389F">
        <w:rPr>
          <w:rFonts w:ascii="Times New Roman" w:hAnsi="Times New Roman" w:cs="Times New Roman"/>
          <w:sz w:val="24"/>
          <w:szCs w:val="24"/>
        </w:rPr>
        <w:t xml:space="preserve">, staj sürelerinin yetersiz olduğunu ve dört yıllık eğitime yayılması gerektiğini ifade etmiştir. Birinci ve ikinci sınıf öğrencilerinin staja teşvik edilmediğini, bunun yerine üçüncü ve dördüncü sınıfta kısa süreli stajlarla bu açığın kapatılmaya çalışıldığını, ancak bu durumun hem öğrencilere hem de işletmelere fayda sağlamadığını dile getirmiştir. Staj bitiş sürelerinin Kasım 15'e kadar uzatılması gerektiğini belirterek, bu düzenlemenin sezon uzunluğu ve otel ihtiyaçlarına daha uygun olacağını savunmuştur. Son olarak, okulların stajyer yerleştirme konusunda daha etkin bir rol üstlenmesi gerektiğini söyleyen </w:t>
      </w:r>
      <w:proofErr w:type="spellStart"/>
      <w:r w:rsidRPr="00A7389F">
        <w:rPr>
          <w:rFonts w:ascii="Times New Roman" w:hAnsi="Times New Roman" w:cs="Times New Roman"/>
          <w:sz w:val="24"/>
          <w:szCs w:val="24"/>
        </w:rPr>
        <w:t>Demirbaşçı</w:t>
      </w:r>
      <w:proofErr w:type="spellEnd"/>
      <w:r w:rsidRPr="00A7389F">
        <w:rPr>
          <w:rFonts w:ascii="Times New Roman" w:hAnsi="Times New Roman" w:cs="Times New Roman"/>
          <w:sz w:val="24"/>
          <w:szCs w:val="24"/>
        </w:rPr>
        <w:t>, öğrencilere uygun staj yerlerinin okul tarafından ayarlanmasının, staj süreçlerinin daha verimli geçmesini sağlayacağını ifade etmiştir. Ayrıca, öğrencilerin staj bitiminden sonra devam etme isteksizliğini hem işletmelerin yaklaşımı hem de öğrencilerin tutumlarına bağlı bir sorun olarak değerlendirmiştir.</w:t>
      </w:r>
    </w:p>
    <w:p w14:paraId="0F1DBEC4" w14:textId="221D1C9B" w:rsidR="00A7389F" w:rsidRPr="00A7389F" w:rsidRDefault="00A7389F" w:rsidP="00121B93">
      <w:pPr>
        <w:jc w:val="both"/>
        <w:rPr>
          <w:rFonts w:ascii="Times New Roman" w:hAnsi="Times New Roman" w:cs="Times New Roman"/>
          <w:b/>
          <w:sz w:val="24"/>
          <w:szCs w:val="24"/>
        </w:rPr>
      </w:pPr>
      <w:proofErr w:type="spellStart"/>
      <w:r w:rsidRPr="00A7389F">
        <w:rPr>
          <w:rFonts w:ascii="Times New Roman" w:hAnsi="Times New Roman" w:cs="Times New Roman"/>
          <w:b/>
          <w:sz w:val="24"/>
          <w:szCs w:val="24"/>
        </w:rPr>
        <w:t>Boğaç</w:t>
      </w:r>
      <w:proofErr w:type="spellEnd"/>
      <w:r w:rsidRPr="00A7389F">
        <w:rPr>
          <w:rFonts w:ascii="Times New Roman" w:hAnsi="Times New Roman" w:cs="Times New Roman"/>
          <w:b/>
          <w:sz w:val="24"/>
          <w:szCs w:val="24"/>
        </w:rPr>
        <w:t xml:space="preserve"> Fethi GÜLDEREN (Odeon Bölge Müdürü)</w:t>
      </w:r>
      <w:r>
        <w:rPr>
          <w:rFonts w:ascii="Times New Roman" w:hAnsi="Times New Roman" w:cs="Times New Roman"/>
          <w:b/>
          <w:sz w:val="24"/>
          <w:szCs w:val="24"/>
        </w:rPr>
        <w:t>:</w:t>
      </w:r>
    </w:p>
    <w:p w14:paraId="1474AF3A" w14:textId="5B730615" w:rsidR="00A7389F" w:rsidRPr="00A7389F" w:rsidRDefault="00A7389F" w:rsidP="00A7389F">
      <w:pPr>
        <w:ind w:firstLine="708"/>
        <w:jc w:val="both"/>
        <w:rPr>
          <w:b/>
          <w:sz w:val="24"/>
          <w:szCs w:val="24"/>
        </w:rPr>
      </w:pPr>
      <w:proofErr w:type="spellStart"/>
      <w:r w:rsidRPr="00A7389F">
        <w:rPr>
          <w:rFonts w:ascii="Times New Roman" w:hAnsi="Times New Roman" w:cs="Times New Roman"/>
          <w:sz w:val="24"/>
          <w:szCs w:val="24"/>
        </w:rPr>
        <w:t>Boğaç</w:t>
      </w:r>
      <w:proofErr w:type="spellEnd"/>
      <w:r w:rsidRPr="00A7389F">
        <w:rPr>
          <w:rFonts w:ascii="Times New Roman" w:hAnsi="Times New Roman" w:cs="Times New Roman"/>
          <w:sz w:val="24"/>
          <w:szCs w:val="24"/>
        </w:rPr>
        <w:t xml:space="preserve"> Fethi </w:t>
      </w:r>
      <w:proofErr w:type="spellStart"/>
      <w:r w:rsidRPr="00A7389F">
        <w:rPr>
          <w:rFonts w:ascii="Times New Roman" w:hAnsi="Times New Roman" w:cs="Times New Roman"/>
          <w:sz w:val="24"/>
          <w:szCs w:val="24"/>
        </w:rPr>
        <w:t>Gülderen'in</w:t>
      </w:r>
      <w:proofErr w:type="spellEnd"/>
      <w:r w:rsidRPr="00A7389F">
        <w:rPr>
          <w:rFonts w:ascii="Times New Roman" w:hAnsi="Times New Roman" w:cs="Times New Roman"/>
          <w:sz w:val="24"/>
          <w:szCs w:val="24"/>
        </w:rPr>
        <w:t xml:space="preserve"> konuşmasında, turizm sektöründe üniversite-sanayi iş birliğinin önemini vurgularken, sektörün karşılaştığı insan kaynakları sorunlarına da dikkat çekmektedir. </w:t>
      </w:r>
      <w:proofErr w:type="spellStart"/>
      <w:r w:rsidRPr="00A7389F">
        <w:rPr>
          <w:rFonts w:ascii="Times New Roman" w:hAnsi="Times New Roman" w:cs="Times New Roman"/>
          <w:sz w:val="24"/>
          <w:szCs w:val="24"/>
        </w:rPr>
        <w:t>Gülderen</w:t>
      </w:r>
      <w:proofErr w:type="spellEnd"/>
      <w:r w:rsidRPr="00A7389F">
        <w:rPr>
          <w:rFonts w:ascii="Times New Roman" w:hAnsi="Times New Roman" w:cs="Times New Roman"/>
          <w:sz w:val="24"/>
          <w:szCs w:val="24"/>
        </w:rPr>
        <w:t xml:space="preserve">, özellikle öğrencilerin sektöre daha erken yaşta dahil olmalarının ve sektörün ihtiyaç duyduğu nitelikli personeli yetiştirmenin önemini vurgulamaktadır. </w:t>
      </w:r>
      <w:proofErr w:type="spellStart"/>
      <w:r w:rsidRPr="00A7389F">
        <w:rPr>
          <w:rFonts w:ascii="Times New Roman" w:hAnsi="Times New Roman" w:cs="Times New Roman"/>
          <w:sz w:val="24"/>
          <w:szCs w:val="24"/>
        </w:rPr>
        <w:t>Gülderen'in</w:t>
      </w:r>
      <w:proofErr w:type="spellEnd"/>
      <w:r w:rsidRPr="00A7389F">
        <w:rPr>
          <w:rFonts w:ascii="Times New Roman" w:hAnsi="Times New Roman" w:cs="Times New Roman"/>
          <w:sz w:val="24"/>
          <w:szCs w:val="24"/>
        </w:rPr>
        <w:t xml:space="preserve"> önerileri, turizm sektörünün sürdürülebilir büyümesi için oldukça kritiktir. Özellikle staj ve kariyer günleri, panel ve sohbet etkinlikleri gibi düzenli etkinlikler, öğrencilerin teorik bilgilerini pratiğe dönüştürmelerine ve sektördeki işleyişi daha yakından tanımalarına olanak tanır. Ayrıca, sektör temsilcileriyle doğrudan etkileşim kurma fırsatı bulan öğrenciler, mezuniyet sonrası daha bilinçli kararlar verebilirler. Öğrencilere yönelik oryantasyon programları ise, sektörün farklı alanlarına dair genel bir bakış açısı sunarak, öğrencilerin ilgi alanlarını belirlemelerine ve kendilerini geliştirmelerine yardımcı olabilir. Bu programlar, aynı zamanda öğrencilerin iş hayatına geçiş sürecinde karşılaşabilecekleri zorlukları daha kolay aşmalarını sağlayabilir. </w:t>
      </w:r>
      <w:proofErr w:type="spellStart"/>
      <w:r w:rsidRPr="00A7389F">
        <w:rPr>
          <w:rFonts w:ascii="Times New Roman" w:hAnsi="Times New Roman" w:cs="Times New Roman"/>
          <w:sz w:val="24"/>
          <w:szCs w:val="24"/>
        </w:rPr>
        <w:t>Gülderen’in</w:t>
      </w:r>
      <w:proofErr w:type="spellEnd"/>
      <w:r w:rsidRPr="00A7389F">
        <w:rPr>
          <w:rFonts w:ascii="Times New Roman" w:hAnsi="Times New Roman" w:cs="Times New Roman"/>
          <w:sz w:val="24"/>
          <w:szCs w:val="24"/>
        </w:rPr>
        <w:t xml:space="preserve"> sektör çalışanlarının yurt dışına göç etmesi konusuna değinmesi de önemlidir. Türkiye'nin turizm sektöründe çalışan nitelikli personelini yurt içinde tutmak için rekabetçi ücretler ve kariyer imkanları sunulması gerekmektedir. Aksi takdirde, sektörün büyümesi ve gelişmesi olumsuz etkilenebilir. Turizm sektörü, sürekli değişen ve gelişen bir yapıya sahiptir. Bu nedenle, sektör çalışanlarının da sürekli olarak kendilerini yenilemeleri ve öğrenmeye açık olmaları gerekmektedir. Üniversiteler ve işletmeler arasında güçlü bir iletişim ağı kurularak, öğrencilerin ihtiyaçları ve sektörün beklentileri arasındaki uyum sağlanabilir. Sektörde çalışan deneyimli kişilerin, öğrencilere </w:t>
      </w:r>
      <w:proofErr w:type="spellStart"/>
      <w:r w:rsidRPr="00A7389F">
        <w:rPr>
          <w:rFonts w:ascii="Times New Roman" w:hAnsi="Times New Roman" w:cs="Times New Roman"/>
          <w:sz w:val="24"/>
          <w:szCs w:val="24"/>
        </w:rPr>
        <w:t>mentorluk</w:t>
      </w:r>
      <w:proofErr w:type="spellEnd"/>
      <w:r w:rsidRPr="00A7389F">
        <w:rPr>
          <w:rFonts w:ascii="Times New Roman" w:hAnsi="Times New Roman" w:cs="Times New Roman"/>
          <w:sz w:val="24"/>
          <w:szCs w:val="24"/>
        </w:rPr>
        <w:t xml:space="preserve"> yapmaları, onların kişisel ve profesyonel gelişimlerine katkı sağlayabilir.</w:t>
      </w:r>
    </w:p>
    <w:sectPr w:rsidR="00A7389F" w:rsidRPr="00A738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13D66"/>
    <w:multiLevelType w:val="hybridMultilevel"/>
    <w:tmpl w:val="A312988E"/>
    <w:lvl w:ilvl="0" w:tplc="A4F60D9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2FE8116E"/>
    <w:multiLevelType w:val="hybridMultilevel"/>
    <w:tmpl w:val="CF86D31E"/>
    <w:lvl w:ilvl="0" w:tplc="FD82E9B2">
      <w:start w:val="1"/>
      <w:numFmt w:val="decimal"/>
      <w:lvlText w:val="%1-"/>
      <w:lvlJc w:val="left"/>
      <w:pPr>
        <w:ind w:left="720" w:hanging="360"/>
      </w:pPr>
      <w:rPr>
        <w:rFonts w:hint="default"/>
        <w:color w:val="auto"/>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852346"/>
    <w:multiLevelType w:val="hybridMultilevel"/>
    <w:tmpl w:val="10AAC744"/>
    <w:lvl w:ilvl="0" w:tplc="64CA10E2">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C4"/>
    <w:rsid w:val="00121B93"/>
    <w:rsid w:val="001335DA"/>
    <w:rsid w:val="00157DF1"/>
    <w:rsid w:val="002941A6"/>
    <w:rsid w:val="002A242B"/>
    <w:rsid w:val="005425CD"/>
    <w:rsid w:val="005A072B"/>
    <w:rsid w:val="0066324A"/>
    <w:rsid w:val="008C68C4"/>
    <w:rsid w:val="00A7389F"/>
    <w:rsid w:val="00C123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47B13"/>
  <w15:chartTrackingRefBased/>
  <w15:docId w15:val="{45EEFD5E-3BB3-40E3-BA50-A14132B3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42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242B"/>
    <w:pPr>
      <w:ind w:left="720"/>
      <w:contextualSpacing/>
    </w:pPr>
  </w:style>
  <w:style w:type="table" w:styleId="TabloKlavuzu">
    <w:name w:val="Table Grid"/>
    <w:basedOn w:val="NormalTablo"/>
    <w:uiPriority w:val="39"/>
    <w:rsid w:val="00121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2455</Words>
  <Characters>14000</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MSKU</dc:creator>
  <cp:keywords/>
  <dc:description/>
  <cp:lastModifiedBy>MSKU</cp:lastModifiedBy>
  <cp:revision>5</cp:revision>
  <dcterms:created xsi:type="dcterms:W3CDTF">2025-01-02T08:04:00Z</dcterms:created>
  <dcterms:modified xsi:type="dcterms:W3CDTF">2025-06-24T10:39:00Z</dcterms:modified>
</cp:coreProperties>
</file>